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12888" w14:textId="495E35DE" w:rsidR="006C22FF" w:rsidRDefault="006C22FF" w:rsidP="0064338E">
      <w:pPr>
        <w:pStyle w:val="Titel"/>
      </w:pPr>
      <w:r>
        <w:t>Dorpsvisie Woudsend 2020-2030</w:t>
      </w:r>
    </w:p>
    <w:p w14:paraId="5BF59F2E" w14:textId="559C9EC1" w:rsidR="00E36459" w:rsidRDefault="0089765C" w:rsidP="009E2705">
      <w:pPr>
        <w:pStyle w:val="Kop1"/>
      </w:pPr>
      <w:r>
        <w:t>Inhoud</w:t>
      </w:r>
    </w:p>
    <w:p w14:paraId="37C06A06" w14:textId="69EC7BFC" w:rsidR="002D4038" w:rsidRDefault="00304A41" w:rsidP="002D4038">
      <w:r>
        <w:br/>
      </w:r>
      <w:r w:rsidR="002D4038">
        <w:t>Voorwoord</w:t>
      </w:r>
    </w:p>
    <w:p w14:paraId="560E66FF" w14:textId="793C5D4B" w:rsidR="00CC4D3D" w:rsidRDefault="0037494B" w:rsidP="002D4038">
      <w:r>
        <w:t>Verbinding tussen oud en nieuw</w:t>
      </w:r>
    </w:p>
    <w:p w14:paraId="2946ACE9" w14:textId="1BD40A59" w:rsidR="002D4038" w:rsidRDefault="001B0159" w:rsidP="002D4038">
      <w:r>
        <w:t>Werkwijze</w:t>
      </w:r>
    </w:p>
    <w:p w14:paraId="309DB4CD" w14:textId="0B083499" w:rsidR="00E44FCA" w:rsidRDefault="00E44FCA" w:rsidP="002D4038">
      <w:r>
        <w:t>Visie en plannen 2020 - 2030</w:t>
      </w:r>
    </w:p>
    <w:p w14:paraId="318EF994" w14:textId="04733420" w:rsidR="001B0159" w:rsidRDefault="001B0159" w:rsidP="00460226">
      <w:pPr>
        <w:pStyle w:val="Lijstalinea"/>
        <w:numPr>
          <w:ilvl w:val="0"/>
          <w:numId w:val="4"/>
        </w:numPr>
      </w:pPr>
      <w:r>
        <w:t>Wonen</w:t>
      </w:r>
    </w:p>
    <w:p w14:paraId="52A3596F" w14:textId="1536B0EB" w:rsidR="00E2685F" w:rsidRDefault="00E2685F" w:rsidP="00460226">
      <w:pPr>
        <w:pStyle w:val="Lijstalinea"/>
        <w:numPr>
          <w:ilvl w:val="0"/>
          <w:numId w:val="4"/>
        </w:numPr>
      </w:pPr>
      <w:r>
        <w:t>Onderwijs, sport en cultuur</w:t>
      </w:r>
    </w:p>
    <w:p w14:paraId="51A4F93C" w14:textId="1FFCB29C" w:rsidR="001B0159" w:rsidRDefault="001B0159" w:rsidP="00460226">
      <w:pPr>
        <w:pStyle w:val="Lijstalinea"/>
        <w:numPr>
          <w:ilvl w:val="0"/>
          <w:numId w:val="4"/>
        </w:numPr>
      </w:pPr>
      <w:r>
        <w:t>Infrastructuur/veiligheid</w:t>
      </w:r>
    </w:p>
    <w:p w14:paraId="43CBF38B" w14:textId="6768DB12" w:rsidR="001B0159" w:rsidRDefault="001B0159" w:rsidP="00460226">
      <w:pPr>
        <w:pStyle w:val="Lijstalinea"/>
        <w:numPr>
          <w:ilvl w:val="0"/>
          <w:numId w:val="4"/>
        </w:numPr>
      </w:pPr>
      <w:r>
        <w:t>Voorzieningen</w:t>
      </w:r>
    </w:p>
    <w:p w14:paraId="12B259FA" w14:textId="23FB9D18" w:rsidR="001B0159" w:rsidRDefault="00BA4447" w:rsidP="00460226">
      <w:pPr>
        <w:pStyle w:val="Lijstalinea"/>
        <w:numPr>
          <w:ilvl w:val="0"/>
          <w:numId w:val="4"/>
        </w:numPr>
      </w:pPr>
      <w:r>
        <w:t>Economie/recreatie en toerisme</w:t>
      </w:r>
    </w:p>
    <w:p w14:paraId="3A6D7E66" w14:textId="565FD9A6" w:rsidR="006C22FF" w:rsidRDefault="006C22FF" w:rsidP="00460226">
      <w:pPr>
        <w:pStyle w:val="Lijstalinea"/>
        <w:numPr>
          <w:ilvl w:val="0"/>
          <w:numId w:val="4"/>
        </w:numPr>
      </w:pPr>
      <w:r>
        <w:t>Duurzaamheid</w:t>
      </w:r>
    </w:p>
    <w:p w14:paraId="2428FD12" w14:textId="77777777" w:rsidR="006C22FF" w:rsidRPr="002D4038" w:rsidRDefault="006C22FF" w:rsidP="002D4038"/>
    <w:p w14:paraId="5F33DD15" w14:textId="77777777" w:rsidR="009E2705" w:rsidRDefault="0089765C" w:rsidP="009E2705">
      <w:pPr>
        <w:pStyle w:val="Kop1"/>
      </w:pPr>
      <w:r>
        <w:t>Voorwoord</w:t>
      </w:r>
      <w:r w:rsidR="00A3583A">
        <w:t xml:space="preserve"> </w:t>
      </w:r>
    </w:p>
    <w:p w14:paraId="5C675DEE" w14:textId="77777777" w:rsidR="008E78C5" w:rsidRDefault="008E78C5" w:rsidP="008E78C5">
      <w:r>
        <w:t>Het is belangrijk dat we een visie hebben op de toekomst van ons dorp. We weten allemaal dat de tijd het dorp verandert. Soms gelijkelijk, soms schoksgewijs. Een visie op de toekomst helpt ons om invloed te hebben. Oftewel zelf aan het roer te staan bij veranderingen.</w:t>
      </w:r>
    </w:p>
    <w:p w14:paraId="048B66C8" w14:textId="77777777" w:rsidR="008E78C5" w:rsidRDefault="008E78C5" w:rsidP="008E78C5">
      <w:r>
        <w:t xml:space="preserve">Bij de ontwikkeling van de visie hebben we geprobeerd zo veel mogelijk dorpsgenoten te betrekken. En dat is niet moeilijk, het kost alleen een beetje energie. </w:t>
      </w:r>
      <w:proofErr w:type="spellStart"/>
      <w:r>
        <w:t>Woudsenders</w:t>
      </w:r>
      <w:proofErr w:type="spellEnd"/>
      <w:r>
        <w:t xml:space="preserve"> zijn zeer begaan met hun dorp. Dat is een grote kwaliteit. De betrokkenheid en de mondigheid leveren ons belangrijke informatie waarmee we vorm aan de toekomst kunnen geven.</w:t>
      </w:r>
    </w:p>
    <w:p w14:paraId="72F2A8AC" w14:textId="77777777" w:rsidR="008E78C5" w:rsidRDefault="008E78C5" w:rsidP="008E78C5">
      <w:r>
        <w:t>Opvallend en geruststellend is dat in het algemeen erg positief over het dorp gedacht wordt. De belangrijkste boodschap die we meekrijgen is Het Goede Te Behouden. De wensen naar de toekomst zijn niet revolutionair, maar wel talrijk en relevant.</w:t>
      </w:r>
    </w:p>
    <w:p w14:paraId="623DBA28" w14:textId="4767838A" w:rsidR="008E78C5" w:rsidRDefault="008E78C5" w:rsidP="008E78C5">
      <w:r>
        <w:t xml:space="preserve">Ook positief is dat de ontwikkelde visie zowel gedragen wordt door inwoners als ondernemers. De samenwerking van de Ondernemersvereniging en de Dorpsbelangen bij de totstandkoming is hier heel belangrijk in geweest. Het resultaat is een </w:t>
      </w:r>
      <w:r w:rsidR="0040789C">
        <w:t>geïntegreerde</w:t>
      </w:r>
      <w:r>
        <w:t xml:space="preserve"> visie en aanpak, die ons sterker maakt naar externe samenwerkingspartners.</w:t>
      </w:r>
    </w:p>
    <w:p w14:paraId="751B6B1E" w14:textId="17E86322" w:rsidR="008E78C5" w:rsidRDefault="008E78C5" w:rsidP="008E78C5">
      <w:r>
        <w:t xml:space="preserve">De besturen van Dorpsbelangen en de Ondernemersvereniging zullen de uitkomsten van de visieontwikkelingen vertalen in concrete projecten, die de komende jaren uitgevoerd kunnen worden. In nauwe samenspraak en samenwerking met de inwoners en andere belanghebbende partijen, zoals de gemeente, </w:t>
      </w:r>
      <w:r w:rsidR="005B23C7">
        <w:t>woningcorporaties</w:t>
      </w:r>
      <w:r>
        <w:t>, zorgaanbieders enz.</w:t>
      </w:r>
      <w:r w:rsidR="00DE3F8F">
        <w:br/>
        <w:t>Ook belangrijke partijen binnen het dorp, zoals de scholen, kerken</w:t>
      </w:r>
      <w:r w:rsidR="008177B9">
        <w:t xml:space="preserve"> en </w:t>
      </w:r>
      <w:r w:rsidR="00DE3F8F">
        <w:t>Historische Kring Woudsend, zullen worden betrokken bij de specifieke deelprojecten.</w:t>
      </w:r>
    </w:p>
    <w:p w14:paraId="4E3C2CCD" w14:textId="16863817" w:rsidR="00E42540" w:rsidRPr="0037494B" w:rsidRDefault="008E78C5" w:rsidP="009E2705">
      <w:r>
        <w:t>Wij danken iedereen voor de inbreng in de ontwikkeling van de visie. Samen houden we Woudsend een fantastische plek om te wonen en te werken.</w:t>
      </w:r>
      <w:r>
        <w:br/>
      </w:r>
      <w:r>
        <w:br/>
      </w:r>
      <w:r>
        <w:br/>
        <w:t xml:space="preserve">Vereniging Dorpsbelangen Woudsend </w:t>
      </w:r>
      <w:r w:rsidR="0040789C">
        <w:t>e.o.</w:t>
      </w:r>
      <w:r>
        <w:t>, Anuscka de Man, voorzitter</w:t>
      </w:r>
      <w:r>
        <w:br/>
        <w:t xml:space="preserve">Ondernemersvereniging Woudsend, Jaap </w:t>
      </w:r>
      <w:proofErr w:type="spellStart"/>
      <w:r>
        <w:t>Kruijshaar</w:t>
      </w:r>
      <w:proofErr w:type="spellEnd"/>
      <w:r>
        <w:t>, voorzitter</w:t>
      </w:r>
      <w:r w:rsidR="005870F2">
        <w:br/>
      </w:r>
    </w:p>
    <w:p w14:paraId="6E9440A0" w14:textId="77777777" w:rsidR="008E78C5" w:rsidRPr="008E7ECB" w:rsidRDefault="008E78C5" w:rsidP="008E78C5">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7ECB">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Verbinding tussen oud en nieuw</w:t>
      </w:r>
    </w:p>
    <w:p w14:paraId="48802BA4" w14:textId="362290A4" w:rsidR="008E78C5" w:rsidRDefault="008E78C5" w:rsidP="008E78C5">
      <w:r>
        <w:t>Het is belangrijk een verbinding te leggen tussen het masterplan 2010 – 2018 en het Dorp</w:t>
      </w:r>
      <w:r w:rsidR="0040789C">
        <w:t>s</w:t>
      </w:r>
      <w:r>
        <w:t>visie 2020 – 2030.</w:t>
      </w:r>
    </w:p>
    <w:p w14:paraId="7817139B" w14:textId="77777777" w:rsidR="008E78C5" w:rsidRDefault="008E78C5" w:rsidP="008E78C5">
      <w:r>
        <w:t>We maken hierbij onderscheid tussen gerealiseerde projecten en nog lopende projecten die worden doorgetrokken naar de planvorming 2020 – 2030.</w:t>
      </w:r>
    </w:p>
    <w:p w14:paraId="28582A21" w14:textId="77777777" w:rsidR="008E78C5" w:rsidRPr="00DF3147" w:rsidRDefault="008E78C5" w:rsidP="008E78C5">
      <w:pPr>
        <w:rPr>
          <w:u w:val="single"/>
        </w:rPr>
      </w:pPr>
      <w:r w:rsidRPr="00DF3147">
        <w:rPr>
          <w:u w:val="single"/>
        </w:rPr>
        <w:t>Gerealiseerde projecten</w:t>
      </w:r>
    </w:p>
    <w:p w14:paraId="59550163" w14:textId="77777777" w:rsidR="008E78C5" w:rsidRDefault="008E78C5" w:rsidP="008E78C5">
      <w:pPr>
        <w:pStyle w:val="Lijstalinea"/>
        <w:numPr>
          <w:ilvl w:val="0"/>
          <w:numId w:val="5"/>
        </w:numPr>
      </w:pPr>
      <w:r>
        <w:t>Afronding rondweg Woudsend. Deze is gerealiseerd. Dit onderwerp komt nog terug in de visie 2020 – 2030 met twee vervolgprojecten: ‘veiligheid doorgaande weg’ en ‘stimulering gebruik rondweg’.</w:t>
      </w:r>
    </w:p>
    <w:p w14:paraId="2D232528" w14:textId="77777777" w:rsidR="008E78C5" w:rsidRDefault="008E78C5" w:rsidP="008E78C5">
      <w:pPr>
        <w:pStyle w:val="Lijstalinea"/>
        <w:numPr>
          <w:ilvl w:val="0"/>
          <w:numId w:val="5"/>
        </w:numPr>
      </w:pPr>
      <w:r>
        <w:t>Verharding ijsbaan.</w:t>
      </w:r>
    </w:p>
    <w:p w14:paraId="3855427A" w14:textId="4589BBA8" w:rsidR="008E78C5" w:rsidRDefault="008E78C5" w:rsidP="008E78C5">
      <w:pPr>
        <w:pStyle w:val="Lijstalinea"/>
        <w:numPr>
          <w:ilvl w:val="0"/>
          <w:numId w:val="5"/>
        </w:numPr>
      </w:pPr>
      <w:r>
        <w:t xml:space="preserve">Verblijfcapaciteit. In de afgelopen planperiode is het aantal overnachtingsmogelijkheden door de sterke groei van </w:t>
      </w:r>
      <w:r w:rsidR="0040789C">
        <w:t>B&amp;B ’s</w:t>
      </w:r>
      <w:r>
        <w:t xml:space="preserve"> belangrijk toegenomen.</w:t>
      </w:r>
    </w:p>
    <w:p w14:paraId="39E41F15" w14:textId="77777777" w:rsidR="008E78C5" w:rsidRDefault="008E78C5" w:rsidP="008E78C5">
      <w:pPr>
        <w:pStyle w:val="Lijstalinea"/>
        <w:numPr>
          <w:ilvl w:val="0"/>
          <w:numId w:val="5"/>
        </w:numPr>
      </w:pPr>
      <w:r>
        <w:t xml:space="preserve">Opwaarderen </w:t>
      </w:r>
      <w:proofErr w:type="spellStart"/>
      <w:r>
        <w:t>waterfront</w:t>
      </w:r>
      <w:proofErr w:type="spellEnd"/>
      <w:r>
        <w:t>, realisatie nieuwe passantenhaven en wandelboulevard.</w:t>
      </w:r>
    </w:p>
    <w:p w14:paraId="7F893D85" w14:textId="77777777" w:rsidR="008E78C5" w:rsidRDefault="008E78C5" w:rsidP="008E78C5">
      <w:pPr>
        <w:pStyle w:val="Lijstalinea"/>
        <w:numPr>
          <w:ilvl w:val="0"/>
          <w:numId w:val="5"/>
        </w:numPr>
      </w:pPr>
      <w:r>
        <w:t>Versterken verbinding jachthaven/camping met hart van het dorp. Gerealiseerd door nieuwe wandelboulevard.</w:t>
      </w:r>
    </w:p>
    <w:p w14:paraId="4F0A0FCD" w14:textId="77777777" w:rsidR="008E78C5" w:rsidRDefault="008E78C5" w:rsidP="008E78C5">
      <w:pPr>
        <w:pStyle w:val="Lijstalinea"/>
        <w:numPr>
          <w:ilvl w:val="0"/>
          <w:numId w:val="5"/>
        </w:numPr>
      </w:pPr>
      <w:r>
        <w:t>Verruiming openingstijden brug (9.00 – 19.00 uur; in hoogseizoen tot 20.00 uur).</w:t>
      </w:r>
    </w:p>
    <w:p w14:paraId="500D084F" w14:textId="77777777" w:rsidR="008E78C5" w:rsidRDefault="008E78C5" w:rsidP="008E78C5">
      <w:pPr>
        <w:pStyle w:val="Lijstalinea"/>
        <w:numPr>
          <w:ilvl w:val="0"/>
          <w:numId w:val="5"/>
        </w:numPr>
      </w:pPr>
      <w:r>
        <w:t>Parkeerproblematiek. Deze is grotendeels opgelost door het vertrek van Woudsend Verzekeringen. Hierdoor zijn ca. 80 plaatsen beschikbaar gekomen voor algemene parkeerdoeleinden.</w:t>
      </w:r>
    </w:p>
    <w:p w14:paraId="1F049A90" w14:textId="77777777" w:rsidR="008E78C5" w:rsidRDefault="008E78C5" w:rsidP="008E78C5">
      <w:pPr>
        <w:pStyle w:val="Lijstalinea"/>
        <w:numPr>
          <w:ilvl w:val="0"/>
          <w:numId w:val="5"/>
        </w:numPr>
      </w:pPr>
      <w:r>
        <w:t xml:space="preserve">Opwaardering strandje </w:t>
      </w:r>
      <w:proofErr w:type="spellStart"/>
      <w:r>
        <w:t>Indyk</w:t>
      </w:r>
      <w:proofErr w:type="spellEnd"/>
      <w:r>
        <w:t xml:space="preserve"> (verbetering, walkant, sanitair, strandbreedte en steigers).</w:t>
      </w:r>
    </w:p>
    <w:p w14:paraId="0EAA5451" w14:textId="77777777" w:rsidR="008E78C5" w:rsidRDefault="008E78C5" w:rsidP="008E78C5">
      <w:pPr>
        <w:pStyle w:val="Lijstalinea"/>
        <w:numPr>
          <w:ilvl w:val="0"/>
          <w:numId w:val="5"/>
        </w:numPr>
      </w:pPr>
      <w:r>
        <w:t>Waardering stegenstructuur. Gerealiseerd door afronding 11 Stegentocht Woudsend.</w:t>
      </w:r>
    </w:p>
    <w:p w14:paraId="37715E46" w14:textId="77777777" w:rsidR="008E78C5" w:rsidRDefault="008E78C5" w:rsidP="008E78C5"/>
    <w:p w14:paraId="133A7BC6" w14:textId="77777777" w:rsidR="008E78C5" w:rsidRDefault="008E78C5" w:rsidP="008E78C5">
      <w:r>
        <w:t xml:space="preserve">Niet gerealiseerde plannen die worden </w:t>
      </w:r>
      <w:proofErr w:type="spellStart"/>
      <w:r>
        <w:t>doorvertaald</w:t>
      </w:r>
      <w:proofErr w:type="spellEnd"/>
      <w:r>
        <w:t xml:space="preserve"> naar de volgende planperiode:</w:t>
      </w:r>
    </w:p>
    <w:p w14:paraId="45AB1453" w14:textId="77777777" w:rsidR="008E78C5" w:rsidRDefault="008E78C5" w:rsidP="008E78C5">
      <w:pPr>
        <w:pStyle w:val="Lijstalinea"/>
        <w:numPr>
          <w:ilvl w:val="0"/>
          <w:numId w:val="5"/>
        </w:numPr>
      </w:pPr>
      <w:r>
        <w:t>Extra faciliteiten voor sportende jeugd, zoals bijvoorbeeld een voetbalkooi.</w:t>
      </w:r>
    </w:p>
    <w:p w14:paraId="4F37933C" w14:textId="77777777" w:rsidR="008E78C5" w:rsidRDefault="008E78C5" w:rsidP="008E78C5">
      <w:pPr>
        <w:pStyle w:val="Lijstalinea"/>
        <w:numPr>
          <w:ilvl w:val="0"/>
          <w:numId w:val="5"/>
        </w:numPr>
      </w:pPr>
      <w:r>
        <w:t xml:space="preserve">’t </w:t>
      </w:r>
      <w:proofErr w:type="spellStart"/>
      <w:r>
        <w:t>Skar</w:t>
      </w:r>
      <w:proofErr w:type="spellEnd"/>
      <w:r>
        <w:t xml:space="preserve"> – fase 2. Dit onderwerp heeft stilgelegen door een gebrek aan belangstelling, met name als gevolg van de economische recessie. Dit onderwerp wordt voor de komende planperiode van veel belang geacht. Niet alleen doorontwikkeling van ’t </w:t>
      </w:r>
      <w:proofErr w:type="spellStart"/>
      <w:r>
        <w:t>Skar</w:t>
      </w:r>
      <w:proofErr w:type="spellEnd"/>
      <w:r>
        <w:t xml:space="preserve">, maar ook woonbeleid in de meest brede zin des </w:t>
      </w:r>
      <w:proofErr w:type="spellStart"/>
      <w:r>
        <w:t>woords</w:t>
      </w:r>
      <w:proofErr w:type="spellEnd"/>
      <w:r>
        <w:t>: jongeren, ouderen, betaalbare huurwoningen, bovenmodale koop enz.</w:t>
      </w:r>
    </w:p>
    <w:p w14:paraId="221851E5" w14:textId="77777777" w:rsidR="008E78C5" w:rsidRDefault="008E78C5" w:rsidP="008E78C5">
      <w:pPr>
        <w:pStyle w:val="Lijstalinea"/>
        <w:numPr>
          <w:ilvl w:val="0"/>
          <w:numId w:val="5"/>
        </w:numPr>
      </w:pPr>
      <w:r>
        <w:t>Water- en niet-</w:t>
      </w:r>
      <w:proofErr w:type="spellStart"/>
      <w:r>
        <w:t>watersportgebonden</w:t>
      </w:r>
      <w:proofErr w:type="spellEnd"/>
      <w:r>
        <w:t xml:space="preserve"> industrie. Ook dit onderwerp is door de recessie de afgelopen jaren onderbelicht gebleven maar zal de komende periode volle aandacht krijgen.</w:t>
      </w:r>
    </w:p>
    <w:p w14:paraId="1A0A83A7" w14:textId="77777777" w:rsidR="008E78C5" w:rsidRDefault="008E78C5" w:rsidP="008E78C5">
      <w:pPr>
        <w:pStyle w:val="Lijstalinea"/>
        <w:numPr>
          <w:ilvl w:val="0"/>
          <w:numId w:val="5"/>
        </w:numPr>
      </w:pPr>
      <w:bookmarkStart w:id="0" w:name="_Hlk1135860"/>
      <w:r>
        <w:t xml:space="preserve">Herstructureren </w:t>
      </w:r>
      <w:proofErr w:type="spellStart"/>
      <w:r>
        <w:t>Kleasterstrjitte</w:t>
      </w:r>
      <w:proofErr w:type="spellEnd"/>
      <w:r>
        <w:t xml:space="preserve"> en </w:t>
      </w:r>
      <w:proofErr w:type="spellStart"/>
      <w:r>
        <w:t>Brandsmastrjitte</w:t>
      </w:r>
      <w:proofErr w:type="spellEnd"/>
      <w:r>
        <w:t xml:space="preserve"> en verkoop eigendomsbezit </w:t>
      </w:r>
      <w:proofErr w:type="spellStart"/>
      <w:r>
        <w:t>Leegwar</w:t>
      </w:r>
      <w:proofErr w:type="spellEnd"/>
      <w:r>
        <w:t>/</w:t>
      </w:r>
      <w:proofErr w:type="spellStart"/>
      <w:r>
        <w:t>Paterstrjitte</w:t>
      </w:r>
      <w:proofErr w:type="spellEnd"/>
      <w:r>
        <w:t xml:space="preserve"> door woningcorporatie. Deze onderwerpen worden meegenomen onder het hoofdstuk Wonen.</w:t>
      </w:r>
    </w:p>
    <w:bookmarkEnd w:id="0"/>
    <w:p w14:paraId="20695FC2" w14:textId="77777777" w:rsidR="008E78C5" w:rsidRDefault="008E78C5" w:rsidP="008E78C5">
      <w:pPr>
        <w:pStyle w:val="Lijstalinea"/>
        <w:numPr>
          <w:ilvl w:val="0"/>
          <w:numId w:val="5"/>
        </w:numPr>
      </w:pPr>
      <w:r>
        <w:t xml:space="preserve">Betere benutting MFC als </w:t>
      </w:r>
      <w:proofErr w:type="spellStart"/>
      <w:r>
        <w:t>elkweer</w:t>
      </w:r>
      <w:proofErr w:type="spellEnd"/>
      <w:r>
        <w:t>-accommodatie. Exploitatie is in de kern een verantwoordelijkheid van het bestuur. Echter, tijdens de dorpsgesprekken zijn aspecten als horeca vanuit MFC, meer activiteiten in zomer en winter en nauwere samenwerking met de Rakken veelvuldig ter sprake gekomen.</w:t>
      </w:r>
    </w:p>
    <w:p w14:paraId="058B50E6" w14:textId="6A8B1F48" w:rsidR="008E78C5" w:rsidRDefault="008E78C5" w:rsidP="008E78C5">
      <w:pPr>
        <w:pStyle w:val="Lijstalinea"/>
        <w:numPr>
          <w:ilvl w:val="0"/>
          <w:numId w:val="5"/>
        </w:numPr>
      </w:pPr>
      <w:r>
        <w:t xml:space="preserve">Omvormen pand Woudsend Verzekeringen tot ouderenappartementen met zorgcomponent. Is een langlopend project </w:t>
      </w:r>
      <w:r w:rsidR="00AE6032">
        <w:t>waarbij de ambitie is dit</w:t>
      </w:r>
      <w:r>
        <w:t xml:space="preserve"> de komende twee jaar </w:t>
      </w:r>
      <w:r w:rsidR="00AE6032">
        <w:t>te realiseren.</w:t>
      </w:r>
    </w:p>
    <w:p w14:paraId="4CAB3C9A" w14:textId="1FE08C77" w:rsidR="008E78C5" w:rsidRDefault="008E78C5" w:rsidP="008E78C5">
      <w:pPr>
        <w:pStyle w:val="Lijstalinea"/>
        <w:numPr>
          <w:ilvl w:val="0"/>
          <w:numId w:val="5"/>
        </w:numPr>
      </w:pPr>
      <w:r>
        <w:t>Inrichting professioneel bemenst VVV</w:t>
      </w:r>
      <w:r w:rsidR="00474F87">
        <w:t xml:space="preserve"> of </w:t>
      </w:r>
      <w:proofErr w:type="spellStart"/>
      <w:r w:rsidR="00474F87">
        <w:t>Touristinformation</w:t>
      </w:r>
      <w:proofErr w:type="spellEnd"/>
      <w:r>
        <w:t>-kantoor. Is nog niet gerealiseerd, maar blijft vanuit de optiek van gastvrijheid en klantgerichtheid een speerpunt voor de komende planperiode.</w:t>
      </w:r>
    </w:p>
    <w:p w14:paraId="6040D0DC" w14:textId="77777777" w:rsidR="008E78C5" w:rsidRDefault="008E78C5" w:rsidP="008E78C5">
      <w:pPr>
        <w:pStyle w:val="Lijstalinea"/>
        <w:numPr>
          <w:ilvl w:val="0"/>
          <w:numId w:val="5"/>
        </w:numPr>
      </w:pPr>
      <w:r>
        <w:t>Bewegwijzering en bebording. Ten aanzien van dit onderwerp zijn verschillende zaken gerealiseerd, onder andere bebording van vaarwegen. Blijft echter een onderwerp dat ook de komende tijd aandacht dient te krijgen.</w:t>
      </w:r>
    </w:p>
    <w:p w14:paraId="31997DDC" w14:textId="77777777" w:rsidR="008E78C5" w:rsidRDefault="008E78C5" w:rsidP="008E78C5">
      <w:pPr>
        <w:pStyle w:val="Lijstalinea"/>
        <w:numPr>
          <w:ilvl w:val="0"/>
          <w:numId w:val="5"/>
        </w:numPr>
      </w:pPr>
      <w:r>
        <w:t xml:space="preserve">Uitbreiding fiets- en wandelnetwerk rond het dorp. Ondanks veel inspanning is het nog niet gelukt dit te realiseren. Uit de dorpsraadpleging blijkt dat dit onderwerp nog steeds hoge </w:t>
      </w:r>
      <w:r>
        <w:lastRenderedPageBreak/>
        <w:t>prioriteit heeft, dus de komende periode zal hier veel aandacht naar uitgaan. Het wandelpad langs De Welle is dicht bij realisatie.</w:t>
      </w:r>
    </w:p>
    <w:p w14:paraId="687E3703" w14:textId="77777777" w:rsidR="008E78C5" w:rsidRDefault="008E78C5" w:rsidP="008E78C5">
      <w:pPr>
        <w:pStyle w:val="Lijstalinea"/>
        <w:numPr>
          <w:ilvl w:val="0"/>
          <w:numId w:val="5"/>
        </w:numPr>
      </w:pPr>
      <w:r>
        <w:t>Ontwikkeling beleid duurzame energie en afvalverwerking. Hier zijn de afgelopen tien jaar belangrijke stappen in gezet, maar blijven als aandachtspunten voor de komende jaren onverminderd van kracht.</w:t>
      </w:r>
    </w:p>
    <w:p w14:paraId="4D1162FA" w14:textId="77777777" w:rsidR="008E78C5" w:rsidRDefault="008E78C5" w:rsidP="008E78C5"/>
    <w:p w14:paraId="2F0EF873" w14:textId="77777777" w:rsidR="008E78C5" w:rsidRDefault="008E78C5" w:rsidP="008E78C5">
      <w:r>
        <w:t xml:space="preserve">Tenslotte is er nog een aantal niet-gerealiseerde plannen die definitief van de lijst zijn afgevoerd omdat ze bij de meest recente dorpsraadpleging geen rol hebben gespeeld. Voorbeelden: golfbaan </w:t>
      </w:r>
      <w:proofErr w:type="spellStart"/>
      <w:r>
        <w:t>Indyk</w:t>
      </w:r>
      <w:proofErr w:type="spellEnd"/>
      <w:r>
        <w:t>, transferium De Welle, verruiming waterkruispunt en de (mobiele) muziektent</w:t>
      </w:r>
    </w:p>
    <w:p w14:paraId="35BDB8D1" w14:textId="65262C74" w:rsidR="0089765C" w:rsidRDefault="0089765C" w:rsidP="00995823">
      <w:pPr>
        <w:pStyle w:val="Kop1"/>
      </w:pPr>
      <w:r>
        <w:t>Werkwijze</w:t>
      </w:r>
    </w:p>
    <w:p w14:paraId="48FE76F3" w14:textId="0997AB46" w:rsidR="0089765C" w:rsidRDefault="00447EAA" w:rsidP="0089765C">
      <w:r>
        <w:t>Dorpsvisie Woudsend 2020-20</w:t>
      </w:r>
      <w:r w:rsidR="00EB3507">
        <w:t xml:space="preserve">30 is opgesteld door en voor </w:t>
      </w:r>
      <w:r w:rsidR="006C19B4">
        <w:t>de inwoners van Woudsend</w:t>
      </w:r>
      <w:r w:rsidR="009A5374">
        <w:t xml:space="preserve"> en omstreken</w:t>
      </w:r>
      <w:r w:rsidR="006C19B4">
        <w:t xml:space="preserve">. Tijdens de startbijeenkomst op 25 april 2018 is </w:t>
      </w:r>
      <w:r w:rsidR="00DA78C2">
        <w:t xml:space="preserve">de basis gelegd. </w:t>
      </w:r>
      <w:r w:rsidR="009F0D50">
        <w:t xml:space="preserve">De belangrijkste punten uit de startbijeenkomst zijn verwerkt in een startdocument dat is besproken in ‘keukentafelgesprekken’ met diverse groepen. Zo </w:t>
      </w:r>
      <w:r w:rsidR="004F20D6">
        <w:t xml:space="preserve">hebben </w:t>
      </w:r>
      <w:r w:rsidR="009F0D50">
        <w:t xml:space="preserve">onder meer </w:t>
      </w:r>
      <w:r w:rsidR="00BB7E37">
        <w:t>een afvaardiging van buurtverenigingen, de scholen, de kerken, de jongeren</w:t>
      </w:r>
      <w:r w:rsidR="00191ABE">
        <w:t>, recreatiepark De Rakken en nieuwe bewoners</w:t>
      </w:r>
      <w:r w:rsidR="004F20D6">
        <w:t xml:space="preserve"> hun mening gegeven en voor aanvullingen en verdieping gezorgd.</w:t>
      </w:r>
      <w:r w:rsidR="009A2449">
        <w:t xml:space="preserve"> De </w:t>
      </w:r>
      <w:r w:rsidR="00A71E1D">
        <w:t xml:space="preserve">input </w:t>
      </w:r>
      <w:r w:rsidR="00B27387">
        <w:t>uit</w:t>
      </w:r>
      <w:r w:rsidR="00A71E1D">
        <w:t xml:space="preserve"> deze keukentafelgesprekken is met het startdocument verwerkt tot de Dorpsvisie Woudsend.</w:t>
      </w:r>
    </w:p>
    <w:p w14:paraId="1A925574" w14:textId="14A99C57" w:rsidR="0024747E" w:rsidRDefault="0024747E" w:rsidP="0089765C">
      <w:r>
        <w:t xml:space="preserve">Daarnaast heeft de Ondernemersvereniging op verschillende momenten haar leden geraadpleegd om input vanuit de ondernemers te mobiliseren. </w:t>
      </w:r>
    </w:p>
    <w:p w14:paraId="0537004B" w14:textId="5503B084" w:rsidR="005B78A3" w:rsidRPr="005B78A3" w:rsidRDefault="005B78A3" w:rsidP="0089765C">
      <w:pPr>
        <w:rPr>
          <w:i/>
        </w:rPr>
      </w:pPr>
    </w:p>
    <w:p w14:paraId="5A868934" w14:textId="3BDAE627" w:rsidR="00230D4F" w:rsidRDefault="00C2470B" w:rsidP="00B741FF">
      <w:pPr>
        <w:pStyle w:val="Kop1"/>
        <w:numPr>
          <w:ilvl w:val="0"/>
          <w:numId w:val="3"/>
        </w:numPr>
      </w:pPr>
      <w:r>
        <w:t>Wonen</w:t>
      </w:r>
    </w:p>
    <w:p w14:paraId="764A6D19" w14:textId="2255811D" w:rsidR="00C2470B" w:rsidRDefault="00C2470B">
      <w:r>
        <w:t xml:space="preserve">De inwoners van Woudsend willen graag dat er voor iedereen de mogelijkheid is om in het dorp te kunnen </w:t>
      </w:r>
      <w:r w:rsidR="007E7207">
        <w:t>(</w:t>
      </w:r>
      <w:r>
        <w:t>blijven</w:t>
      </w:r>
      <w:r w:rsidR="007E7207">
        <w:t>)</w:t>
      </w:r>
      <w:r>
        <w:t xml:space="preserve"> wonen. Dat betekent dat er woningen in alle segmenten beschikbaar moeten zijn, zowel voor jonge starters als doorstromers en ouderen die zorg nodig hebben. </w:t>
      </w:r>
      <w:r w:rsidR="00706EE3">
        <w:t>Dit geldt niet alleen voor koopwoningen, er is ook behoefte aan huurwoningen.</w:t>
      </w:r>
    </w:p>
    <w:p w14:paraId="0BDC1CE7" w14:textId="181104D9" w:rsidR="006472C9" w:rsidRDefault="00795DB9">
      <w:r w:rsidRPr="00E844BF">
        <w:rPr>
          <w:rStyle w:val="Intensievebenadrukking"/>
        </w:rPr>
        <w:t>Ouderen:</w:t>
      </w:r>
      <w:r w:rsidRPr="00E844BF">
        <w:rPr>
          <w:rStyle w:val="Intensievebenadrukking"/>
        </w:rPr>
        <w:br/>
      </w:r>
      <w:r w:rsidR="00C2470B">
        <w:t xml:space="preserve">Woudsend kent momenteel te weinig mogelijkheden voor ouderenhuisvesting, vooral als deze een vorm van zorg nodig hebben. Deze ouderen verhuizen nu vaak naar Balk of Sneek, waar deze voorziening wel is. Het voornemen om in het voormalige ASR-gebouw aan de </w:t>
      </w:r>
      <w:proofErr w:type="spellStart"/>
      <w:r w:rsidR="00C2470B">
        <w:t>Iewal</w:t>
      </w:r>
      <w:proofErr w:type="spellEnd"/>
      <w:r w:rsidR="00C2470B">
        <w:t xml:space="preserve"> een woonzorgcentrum te realiseren, heeft brede steun in het dorp en moet snel worden gerealiseerd. </w:t>
      </w:r>
    </w:p>
    <w:p w14:paraId="204856CA" w14:textId="123AC8AA" w:rsidR="00C2470B" w:rsidRDefault="002B7ADA">
      <w:r w:rsidRPr="002B7ADA">
        <w:rPr>
          <w:rStyle w:val="Intensievebenadrukking"/>
        </w:rPr>
        <w:t>Jongeren:</w:t>
      </w:r>
      <w:r w:rsidRPr="002B7ADA">
        <w:rPr>
          <w:rStyle w:val="Intensievebenadrukking"/>
        </w:rPr>
        <w:br/>
      </w:r>
      <w:r>
        <w:rPr>
          <w:rStyle w:val="Intensievebenadrukking"/>
          <w:i w:val="0"/>
          <w:color w:val="auto"/>
        </w:rPr>
        <w:t xml:space="preserve">Jongeren </w:t>
      </w:r>
      <w:r w:rsidR="00BB12B9">
        <w:rPr>
          <w:rStyle w:val="Intensievebenadrukking"/>
          <w:i w:val="0"/>
          <w:color w:val="auto"/>
        </w:rPr>
        <w:t>hebben moeite om betaalbare woonruimte te vinden.</w:t>
      </w:r>
      <w:r w:rsidR="001D32A1">
        <w:rPr>
          <w:rStyle w:val="Intensievebenadrukking"/>
          <w:i w:val="0"/>
          <w:color w:val="auto"/>
        </w:rPr>
        <w:t xml:space="preserve"> Het aanbod van sociale huurwoningen is beperkt en </w:t>
      </w:r>
      <w:r w:rsidR="00D26C90">
        <w:rPr>
          <w:rStyle w:val="Intensievebenadrukking"/>
          <w:i w:val="0"/>
          <w:color w:val="auto"/>
        </w:rPr>
        <w:t xml:space="preserve">er is druk op de woningmarkt. </w:t>
      </w:r>
      <w:r w:rsidR="0049647D">
        <w:rPr>
          <w:rStyle w:val="Intensievebenadrukking"/>
          <w:i w:val="0"/>
          <w:color w:val="auto"/>
        </w:rPr>
        <w:t xml:space="preserve">De plannen voor huisvesting in het </w:t>
      </w:r>
      <w:r w:rsidR="00C2470B">
        <w:t xml:space="preserve">voormalige ASR-gebouw </w:t>
      </w:r>
      <w:r w:rsidR="00EE5216">
        <w:t xml:space="preserve">en het ‘Lange Hús’ </w:t>
      </w:r>
      <w:r w:rsidR="00C2470B">
        <w:t>zou</w:t>
      </w:r>
      <w:r w:rsidR="0049647D">
        <w:t>den</w:t>
      </w:r>
      <w:r w:rsidR="00C2470B">
        <w:t xml:space="preserve"> breder </w:t>
      </w:r>
      <w:r w:rsidR="0049647D">
        <w:t xml:space="preserve">getrokken </w:t>
      </w:r>
      <w:r w:rsidR="00E871CD">
        <w:t xml:space="preserve">kunnen </w:t>
      </w:r>
      <w:r w:rsidR="0049647D">
        <w:t xml:space="preserve">worden dan alleen </w:t>
      </w:r>
      <w:r w:rsidR="007C03B7">
        <w:t xml:space="preserve">de doelgroep </w:t>
      </w:r>
      <w:r w:rsidR="0049647D">
        <w:t>ouderen</w:t>
      </w:r>
      <w:r w:rsidR="006D2CF9">
        <w:t xml:space="preserve">, </w:t>
      </w:r>
      <w:r w:rsidR="00C2470B">
        <w:t>bijvoorbeeld door er ook goedkope huisvesting voor jongeren mogelijk te maken.</w:t>
      </w:r>
      <w:r w:rsidR="00872DAB">
        <w:t xml:space="preserve"> Daarnaast zijn ook </w:t>
      </w:r>
      <w:r w:rsidR="00C906F0">
        <w:t>‘</w:t>
      </w:r>
      <w:proofErr w:type="spellStart"/>
      <w:r w:rsidR="00C906F0">
        <w:t>tiny</w:t>
      </w:r>
      <w:proofErr w:type="spellEnd"/>
      <w:r w:rsidR="00C906F0">
        <w:t xml:space="preserve"> </w:t>
      </w:r>
      <w:proofErr w:type="spellStart"/>
      <w:r w:rsidR="00C906F0">
        <w:t>houses</w:t>
      </w:r>
      <w:proofErr w:type="spellEnd"/>
      <w:r w:rsidR="00C906F0">
        <w:t>’ genoemd als optie voor met name jongerenhuisvesting.</w:t>
      </w:r>
    </w:p>
    <w:p w14:paraId="668EA8B9" w14:textId="4D203355" w:rsidR="00601884" w:rsidRDefault="00F45F59">
      <w:r w:rsidRPr="00F95834">
        <w:rPr>
          <w:rStyle w:val="Intensievebenadrukking"/>
        </w:rPr>
        <w:t>Woningbouw:</w:t>
      </w:r>
      <w:r w:rsidR="00F95834" w:rsidRPr="00F95834">
        <w:rPr>
          <w:rStyle w:val="Intensievebenadrukking"/>
        </w:rPr>
        <w:br/>
      </w:r>
      <w:r w:rsidR="00E4759E">
        <w:t xml:space="preserve">Voor </w:t>
      </w:r>
      <w:r w:rsidR="00563D67">
        <w:t xml:space="preserve">een goede mix aan woningen is de ontwikkeling van het bestemmingsplan </w:t>
      </w:r>
      <w:proofErr w:type="spellStart"/>
      <w:r w:rsidR="00563D67">
        <w:t>Skar</w:t>
      </w:r>
      <w:proofErr w:type="spellEnd"/>
      <w:r w:rsidR="00563D67">
        <w:t xml:space="preserve"> II gewenst. </w:t>
      </w:r>
      <w:r w:rsidR="00094951">
        <w:t xml:space="preserve">Door de druk op de woningmarkt zijn koopwoningen in het duurdere segment moeilijk beschikbaar. </w:t>
      </w:r>
      <w:r w:rsidR="00A34CC9">
        <w:t xml:space="preserve">Van belang is echter wel dat er </w:t>
      </w:r>
      <w:r w:rsidR="00596DA1">
        <w:t>niet alleen aandacht is voor het duurdere segment, maar dat er ook ruimte komt voor goedkopere (huur)woningen</w:t>
      </w:r>
      <w:r w:rsidR="005B0CE5">
        <w:t>.</w:t>
      </w:r>
    </w:p>
    <w:p w14:paraId="675E1912" w14:textId="4AFE8983" w:rsidR="006060F5" w:rsidRDefault="006060F5">
      <w:r>
        <w:t>In samenhang met de ontwikkeling van SKAR II zal aandacht besteed moeten worden aan de ontsluiting van de verschillende woonwijken. Mogelijkerwijs is een extra aftakking van de rondweg (nabij SKAR II) hiervoor de juiste oplossing).</w:t>
      </w:r>
    </w:p>
    <w:p w14:paraId="21EE4AFF" w14:textId="4DBFDB66" w:rsidR="00BB7E86" w:rsidRDefault="00BB7E86"/>
    <w:p w14:paraId="5450ABD3" w14:textId="5995CD82" w:rsidR="00BB7E86" w:rsidRDefault="00BB7E86">
      <w:pPr>
        <w:rPr>
          <w:i/>
          <w:color w:val="0070C0"/>
        </w:rPr>
      </w:pPr>
      <w:r>
        <w:rPr>
          <w:i/>
          <w:color w:val="0070C0"/>
        </w:rPr>
        <w:lastRenderedPageBreak/>
        <w:t>Herstructurering huurwoningen</w:t>
      </w:r>
    </w:p>
    <w:p w14:paraId="472F5A4C" w14:textId="24EAEDCB" w:rsidR="00BB7E86" w:rsidRDefault="00BB7E86" w:rsidP="00BB7E86">
      <w:r>
        <w:t xml:space="preserve">Al jaren is sprake van het herstructureren van de woningen aan de </w:t>
      </w:r>
      <w:proofErr w:type="spellStart"/>
      <w:r>
        <w:t>Kleasterstrjitte</w:t>
      </w:r>
      <w:proofErr w:type="spellEnd"/>
      <w:r>
        <w:t xml:space="preserve"> en </w:t>
      </w:r>
      <w:proofErr w:type="spellStart"/>
      <w:r>
        <w:t>Brandsmastrjitte</w:t>
      </w:r>
      <w:proofErr w:type="spellEnd"/>
      <w:r>
        <w:t xml:space="preserve"> en verkoop van eigendomsbezit aan de </w:t>
      </w:r>
      <w:proofErr w:type="spellStart"/>
      <w:r>
        <w:t>Leegwar</w:t>
      </w:r>
      <w:proofErr w:type="spellEnd"/>
      <w:r>
        <w:t xml:space="preserve"> en de </w:t>
      </w:r>
      <w:proofErr w:type="spellStart"/>
      <w:r>
        <w:t>Paterstrjitte</w:t>
      </w:r>
      <w:proofErr w:type="spellEnd"/>
      <w:r>
        <w:t xml:space="preserve"> door de woningcorporatie. </w:t>
      </w:r>
      <w:r>
        <w:br/>
        <w:t xml:space="preserve">Het is belangrijk dat hierover duidelijkheid komt. </w:t>
      </w:r>
    </w:p>
    <w:p w14:paraId="7C0488D6" w14:textId="55028675" w:rsidR="00BB7E86" w:rsidRDefault="00BB7E86"/>
    <w:p w14:paraId="2B341498" w14:textId="312FE264" w:rsidR="004D3412" w:rsidRDefault="001A7007">
      <w:r>
        <w:t>Top 3 wonen:</w:t>
      </w:r>
    </w:p>
    <w:p w14:paraId="150CE036" w14:textId="05622181" w:rsidR="001A7007" w:rsidRDefault="008E122B" w:rsidP="001A7007">
      <w:pPr>
        <w:pStyle w:val="Lijstalinea"/>
        <w:numPr>
          <w:ilvl w:val="0"/>
          <w:numId w:val="1"/>
        </w:numPr>
      </w:pPr>
      <w:r>
        <w:t>Ouderenhuisvesting in combinatie met zorg (voormalig ASR-gebouw)</w:t>
      </w:r>
      <w:r w:rsidR="00645E3D">
        <w:t>.</w:t>
      </w:r>
    </w:p>
    <w:p w14:paraId="34BFB189" w14:textId="2D844725" w:rsidR="008E122B" w:rsidRDefault="008E122B" w:rsidP="001A7007">
      <w:pPr>
        <w:pStyle w:val="Lijstalinea"/>
        <w:numPr>
          <w:ilvl w:val="0"/>
          <w:numId w:val="1"/>
        </w:numPr>
      </w:pPr>
      <w:r>
        <w:t xml:space="preserve">Ontwikkeling </w:t>
      </w:r>
      <w:proofErr w:type="spellStart"/>
      <w:r>
        <w:t>Skar</w:t>
      </w:r>
      <w:proofErr w:type="spellEnd"/>
      <w:r>
        <w:t xml:space="preserve"> II</w:t>
      </w:r>
      <w:r w:rsidR="00645E3D">
        <w:t xml:space="preserve"> c.q. realisatie koop/ en huurwoningen in het duurdere segment.</w:t>
      </w:r>
    </w:p>
    <w:p w14:paraId="383E97A7" w14:textId="20ABF4C8" w:rsidR="008E122B" w:rsidRDefault="00B21D01" w:rsidP="001A7007">
      <w:pPr>
        <w:pStyle w:val="Lijstalinea"/>
        <w:numPr>
          <w:ilvl w:val="0"/>
          <w:numId w:val="1"/>
        </w:numPr>
      </w:pPr>
      <w:r>
        <w:t>Huisvesting voor jongeren: huur en koop</w:t>
      </w:r>
      <w:r w:rsidR="00645E3D">
        <w:t>.</w:t>
      </w:r>
    </w:p>
    <w:p w14:paraId="7FDA68DB" w14:textId="761D32AD" w:rsidR="00645E3D" w:rsidRDefault="00645E3D" w:rsidP="00645E3D">
      <w:r>
        <w:t>NB Het onderwerp wonen is op bestuurlijke agenda van Dorpsbelangen en de ondernemersvereniging naar voren gehaald in verband met de actuele discussie over het ´wooncontingent´ voor onze gemeente, waarin de grenzen bepaald worden ten aanzien van bouw en (her)ontwikkeling voor de komende jaren.</w:t>
      </w:r>
    </w:p>
    <w:p w14:paraId="3AD73D14" w14:textId="77777777" w:rsidR="003F50E1" w:rsidRDefault="003F50E1" w:rsidP="003F50E1">
      <w:pPr>
        <w:pStyle w:val="Lijstalinea"/>
      </w:pPr>
    </w:p>
    <w:p w14:paraId="2E5A436D" w14:textId="1153017E" w:rsidR="00E2685F" w:rsidRPr="00E2685F" w:rsidRDefault="00E2685F" w:rsidP="00E2685F">
      <w:pPr>
        <w:keepNext/>
        <w:keepLines/>
        <w:numPr>
          <w:ilvl w:val="0"/>
          <w:numId w:val="3"/>
        </w:numPr>
        <w:spacing w:before="240" w:after="0"/>
        <w:outlineLvl w:val="0"/>
        <w:rPr>
          <w:rFonts w:asciiTheme="majorHAnsi" w:eastAsiaTheme="majorEastAsia" w:hAnsiTheme="majorHAnsi" w:cstheme="majorBidi"/>
          <w:color w:val="2F5496" w:themeColor="accent1" w:themeShade="BF"/>
          <w:sz w:val="32"/>
          <w:szCs w:val="32"/>
        </w:rPr>
      </w:pPr>
      <w:r w:rsidRPr="00E2685F">
        <w:rPr>
          <w:rFonts w:asciiTheme="majorHAnsi" w:eastAsiaTheme="majorEastAsia" w:hAnsiTheme="majorHAnsi" w:cstheme="majorBidi"/>
          <w:color w:val="2F5496" w:themeColor="accent1" w:themeShade="BF"/>
          <w:sz w:val="32"/>
          <w:szCs w:val="32"/>
        </w:rPr>
        <w:t xml:space="preserve">Onderwijs, </w:t>
      </w:r>
      <w:r>
        <w:rPr>
          <w:rFonts w:asciiTheme="majorHAnsi" w:eastAsiaTheme="majorEastAsia" w:hAnsiTheme="majorHAnsi" w:cstheme="majorBidi"/>
          <w:color w:val="2F5496" w:themeColor="accent1" w:themeShade="BF"/>
          <w:sz w:val="32"/>
          <w:szCs w:val="32"/>
        </w:rPr>
        <w:t xml:space="preserve">sport en </w:t>
      </w:r>
      <w:r w:rsidRPr="00E2685F">
        <w:rPr>
          <w:rFonts w:asciiTheme="majorHAnsi" w:eastAsiaTheme="majorEastAsia" w:hAnsiTheme="majorHAnsi" w:cstheme="majorBidi"/>
          <w:color w:val="2F5496" w:themeColor="accent1" w:themeShade="BF"/>
          <w:sz w:val="32"/>
          <w:szCs w:val="32"/>
        </w:rPr>
        <w:t xml:space="preserve">cultuur </w:t>
      </w:r>
    </w:p>
    <w:p w14:paraId="57D970A2" w14:textId="3E2964E0" w:rsidR="00E2685F" w:rsidRPr="00E2685F" w:rsidRDefault="00E2685F" w:rsidP="00E2685F">
      <w:r w:rsidRPr="00E2685F">
        <w:rPr>
          <w:i/>
          <w:iCs/>
          <w:color w:val="4472C4" w:themeColor="accent1"/>
        </w:rPr>
        <w:t>School:</w:t>
      </w:r>
      <w:r w:rsidRPr="00E2685F">
        <w:rPr>
          <w:i/>
          <w:iCs/>
          <w:color w:val="4472C4" w:themeColor="accent1"/>
        </w:rPr>
        <w:br/>
      </w:r>
      <w:r w:rsidR="0013525B">
        <w:t>Een veel geuite</w:t>
      </w:r>
      <w:r w:rsidRPr="00E2685F">
        <w:t xml:space="preserve"> wens van het dorp is om </w:t>
      </w:r>
      <w:r w:rsidR="0013525B">
        <w:t>zo snel mogelijk</w:t>
      </w:r>
      <w:r w:rsidRPr="00E2685F">
        <w:t xml:space="preserve"> één schoolgebouw te realiseren waarin ook de BSO en de peuterspeelzaal word</w:t>
      </w:r>
      <w:r w:rsidR="0013525B">
        <w:t>en</w:t>
      </w:r>
      <w:r w:rsidRPr="00E2685F">
        <w:t xml:space="preserve"> gesitueerd. Kortom: een </w:t>
      </w:r>
      <w:proofErr w:type="spellStart"/>
      <w:r w:rsidRPr="00E2685F">
        <w:t>kindcentrum</w:t>
      </w:r>
      <w:proofErr w:type="spellEnd"/>
      <w:r w:rsidRPr="00E2685F">
        <w:t xml:space="preserve"> voor 0 tot 14 jaar in één gebouw. De school </w:t>
      </w:r>
      <w:r w:rsidR="0013525B">
        <w:t>zou dan</w:t>
      </w:r>
      <w:r w:rsidRPr="00E2685F">
        <w:t xml:space="preserve"> een bijzonder-neutrale signatuur</w:t>
      </w:r>
      <w:r w:rsidR="0013525B">
        <w:t xml:space="preserve"> moeten krijgen</w:t>
      </w:r>
      <w:r w:rsidRPr="00E2685F">
        <w:t xml:space="preserve"> </w:t>
      </w:r>
      <w:r w:rsidR="0013525B">
        <w:t xml:space="preserve">onder leiding van </w:t>
      </w:r>
      <w:r w:rsidRPr="00E2685F">
        <w:t>één overkoepelende organisatie.</w:t>
      </w:r>
    </w:p>
    <w:p w14:paraId="4BC2CDFE" w14:textId="684F1C3B" w:rsidR="00E2685F" w:rsidRPr="00E2685F" w:rsidRDefault="00E2685F" w:rsidP="00E2685F">
      <w:r w:rsidRPr="00E2685F">
        <w:rPr>
          <w:i/>
          <w:iCs/>
          <w:color w:val="4472C4" w:themeColor="accent1"/>
        </w:rPr>
        <w:t>Sportverenigingen:</w:t>
      </w:r>
      <w:r w:rsidRPr="00E2685F">
        <w:rPr>
          <w:i/>
          <w:iCs/>
          <w:color w:val="4472C4" w:themeColor="accent1"/>
        </w:rPr>
        <w:br/>
      </w:r>
      <w:r w:rsidRPr="00E2685F">
        <w:t>De</w:t>
      </w:r>
      <w:r w:rsidR="0013525B">
        <w:t xml:space="preserve"> beoogde</w:t>
      </w:r>
      <w:r w:rsidRPr="00E2685F">
        <w:t xml:space="preserve"> samenwerking binnen het onderwijs kan worden verbreed met samenwerking met en tussen sportverenigingen. Op die manier kunnen de verenigingen profiteren van elkaars expertise en gezamenlijk een kantine exploiteren. Daarnaast kan ook het bedrijfsleven bij de scholen worden betrokken, zodat de jeugd wordt gestimuleerd om bijvoorbeeld voor een technische opleiding te kiezen.</w:t>
      </w:r>
    </w:p>
    <w:p w14:paraId="0B656CA2" w14:textId="70918B4B" w:rsidR="00E2685F" w:rsidRDefault="00E2685F" w:rsidP="00E2685F">
      <w:r w:rsidRPr="00E2685F">
        <w:rPr>
          <w:i/>
          <w:iCs/>
          <w:color w:val="4472C4" w:themeColor="accent1"/>
        </w:rPr>
        <w:t>Culturele activiteiten:</w:t>
      </w:r>
      <w:r w:rsidRPr="00E2685F">
        <w:rPr>
          <w:i/>
          <w:iCs/>
          <w:color w:val="4472C4" w:themeColor="accent1"/>
        </w:rPr>
        <w:br/>
      </w:r>
      <w:r w:rsidRPr="00E2685F">
        <w:t>In Woudsend worden diverse culturele activiteiten georganiseerd, waarbij de nadruk ligt op de toeristische zomermaanden. De eigen inwoners mogen echter ook niet worden vergeten. Een groot feest in de nazomer en activiteiten in de wintermaanden houdt het dorp ook buiten het toeristische seizoen levendig. Activiteiten als toneel, zangkoren, kinderkunst en diverse sportverenigingen zijn bedoeld voor de eigen inwoners en moeten worden behouden en gestimuleerd. Meer samenwerking k</w:t>
      </w:r>
      <w:r w:rsidR="003B5ED9">
        <w:t>an</w:t>
      </w:r>
      <w:r w:rsidRPr="00E2685F">
        <w:t xml:space="preserve"> deze verenigingen versterken.</w:t>
      </w:r>
    </w:p>
    <w:p w14:paraId="552E38AD" w14:textId="77777777" w:rsidR="00E42540" w:rsidRPr="00E2685F" w:rsidRDefault="00E42540" w:rsidP="00E2685F"/>
    <w:p w14:paraId="4D0530C8" w14:textId="77777777" w:rsidR="00E2685F" w:rsidRPr="00E2685F" w:rsidRDefault="00E2685F" w:rsidP="00E2685F">
      <w:r w:rsidRPr="00E2685F">
        <w:t>Top 3 Onderwijs, cultuur en sport</w:t>
      </w:r>
    </w:p>
    <w:p w14:paraId="5B2D4FC2" w14:textId="40E36C72" w:rsidR="00E2685F" w:rsidRPr="00E2685F" w:rsidRDefault="00801E52" w:rsidP="00E2685F">
      <w:pPr>
        <w:numPr>
          <w:ilvl w:val="0"/>
          <w:numId w:val="1"/>
        </w:numPr>
        <w:contextualSpacing/>
      </w:pPr>
      <w:r>
        <w:t>E</w:t>
      </w:r>
      <w:r w:rsidR="00E2685F" w:rsidRPr="00E2685F">
        <w:t>én school/</w:t>
      </w:r>
      <w:proofErr w:type="spellStart"/>
      <w:r w:rsidR="00E2685F" w:rsidRPr="00E2685F">
        <w:t>kindcentrum</w:t>
      </w:r>
      <w:proofErr w:type="spellEnd"/>
      <w:r w:rsidR="00E2685F" w:rsidRPr="00E2685F">
        <w:t xml:space="preserve"> voor 0 tot 14 jaar</w:t>
      </w:r>
      <w:r w:rsidR="005870F2">
        <w:t>.</w:t>
      </w:r>
    </w:p>
    <w:p w14:paraId="74599CEA" w14:textId="6FC423E8" w:rsidR="00E2685F" w:rsidRPr="00E2685F" w:rsidRDefault="00E2685F" w:rsidP="00E2685F">
      <w:pPr>
        <w:numPr>
          <w:ilvl w:val="0"/>
          <w:numId w:val="1"/>
        </w:numPr>
        <w:contextualSpacing/>
      </w:pPr>
      <w:r w:rsidRPr="00E2685F">
        <w:t>(Sport)verenigingen werken meer samen</w:t>
      </w:r>
      <w:r w:rsidR="005870F2">
        <w:t>.</w:t>
      </w:r>
    </w:p>
    <w:p w14:paraId="2CE5BC3D" w14:textId="52A27AF5" w:rsidR="00E2685F" w:rsidRPr="00E2685F" w:rsidRDefault="00E2685F" w:rsidP="00E2685F">
      <w:pPr>
        <w:numPr>
          <w:ilvl w:val="0"/>
          <w:numId w:val="1"/>
        </w:numPr>
        <w:contextualSpacing/>
      </w:pPr>
      <w:r w:rsidRPr="00E2685F">
        <w:t>Activiteiten buiten het toeristische seizoen</w:t>
      </w:r>
      <w:r w:rsidR="005870F2">
        <w:t>.</w:t>
      </w:r>
    </w:p>
    <w:p w14:paraId="2634C2CF" w14:textId="77777777" w:rsidR="00B166A6" w:rsidRDefault="00B166A6" w:rsidP="0054240E"/>
    <w:p w14:paraId="6502ED80" w14:textId="77777777" w:rsidR="007F396B" w:rsidRDefault="007F396B" w:rsidP="0054240E"/>
    <w:p w14:paraId="173C2A06" w14:textId="7FE66F3D" w:rsidR="00B166A6" w:rsidRDefault="00B166A6" w:rsidP="00B741FF">
      <w:pPr>
        <w:pStyle w:val="Kop1"/>
        <w:numPr>
          <w:ilvl w:val="0"/>
          <w:numId w:val="3"/>
        </w:numPr>
      </w:pPr>
      <w:r>
        <w:lastRenderedPageBreak/>
        <w:t>Infrastructuur</w:t>
      </w:r>
      <w:r w:rsidR="00B00C84">
        <w:t>/veiligheid</w:t>
      </w:r>
    </w:p>
    <w:p w14:paraId="672D41AD" w14:textId="77777777" w:rsidR="006C2315" w:rsidRDefault="008725F2" w:rsidP="0054240E">
      <w:r>
        <w:t xml:space="preserve">De rondweg </w:t>
      </w:r>
      <w:r w:rsidR="00785B16">
        <w:t xml:space="preserve">rond Woudsend en het weghalen van het (meeste) landbouw- en vrachtverkeer uit het dorp heeft voor een </w:t>
      </w:r>
      <w:r w:rsidR="00401D2B">
        <w:t>veiliger verkeerssituatie in het dorp gezorgd.</w:t>
      </w:r>
      <w:r w:rsidR="00967592">
        <w:t xml:space="preserve"> </w:t>
      </w:r>
      <w:r w:rsidR="00401D2B">
        <w:t>Toch zijn er nog wel zorgen over de verkeersveiligheid</w:t>
      </w:r>
      <w:r w:rsidR="00C665B0">
        <w:t xml:space="preserve"> en de verkeersdruk</w:t>
      </w:r>
      <w:r w:rsidR="00401D2B">
        <w:t>.</w:t>
      </w:r>
    </w:p>
    <w:p w14:paraId="2F19686D" w14:textId="3D7AFBEA" w:rsidR="007F3F50" w:rsidRDefault="006C2315" w:rsidP="0054240E">
      <w:proofErr w:type="spellStart"/>
      <w:r w:rsidRPr="006C2315">
        <w:rPr>
          <w:rStyle w:val="Intensievebenadrukking"/>
        </w:rPr>
        <w:t>Vosseleane</w:t>
      </w:r>
      <w:proofErr w:type="spellEnd"/>
      <w:r w:rsidRPr="006C2315">
        <w:rPr>
          <w:rStyle w:val="Intensievebenadrukking"/>
        </w:rPr>
        <w:t>:</w:t>
      </w:r>
      <w:r w:rsidR="00401D2B" w:rsidRPr="006C2315">
        <w:rPr>
          <w:rStyle w:val="Intensievebenadrukking"/>
        </w:rPr>
        <w:t xml:space="preserve"> </w:t>
      </w:r>
      <w:r w:rsidR="00967592" w:rsidRPr="006C2315">
        <w:rPr>
          <w:rStyle w:val="Intensievebenadrukking"/>
        </w:rPr>
        <w:br/>
      </w:r>
      <w:r w:rsidR="00401D2B">
        <w:t xml:space="preserve">Met name op de invalswegen </w:t>
      </w:r>
      <w:r w:rsidR="00A431C1">
        <w:t>(</w:t>
      </w:r>
      <w:proofErr w:type="spellStart"/>
      <w:r w:rsidR="00D722EF">
        <w:t>Vosseleane</w:t>
      </w:r>
      <w:proofErr w:type="spellEnd"/>
      <w:r w:rsidR="00D722EF">
        <w:t xml:space="preserve"> en </w:t>
      </w:r>
      <w:r w:rsidR="0000361D">
        <w:t xml:space="preserve">vanuit </w:t>
      </w:r>
      <w:proofErr w:type="spellStart"/>
      <w:r w:rsidR="0000361D">
        <w:t>Ypecolsgea</w:t>
      </w:r>
      <w:proofErr w:type="spellEnd"/>
      <w:r w:rsidR="00A431C1">
        <w:t>)</w:t>
      </w:r>
      <w:r w:rsidR="00EA43C5">
        <w:t xml:space="preserve"> wordt te snel gereden. </w:t>
      </w:r>
      <w:r w:rsidR="0040789C">
        <w:t>Verkeer remmende</w:t>
      </w:r>
      <w:r w:rsidR="008F188C">
        <w:t xml:space="preserve"> maatregelen en veiliger oversteekplaatsen kunnen dit probleem indammen.</w:t>
      </w:r>
      <w:r w:rsidR="00615E26">
        <w:t xml:space="preserve"> </w:t>
      </w:r>
      <w:r w:rsidR="00C7762F">
        <w:t>Dat geldt ook voor een betere bebording.</w:t>
      </w:r>
      <w:r w:rsidR="00276FF5">
        <w:br/>
      </w:r>
      <w:r w:rsidR="00276FF5" w:rsidRPr="00276FF5">
        <w:t xml:space="preserve">Verkeer </w:t>
      </w:r>
      <w:r w:rsidR="00276FF5">
        <w:t xml:space="preserve">over de </w:t>
      </w:r>
      <w:proofErr w:type="spellStart"/>
      <w:r w:rsidR="00276FF5">
        <w:t>Vosseleane</w:t>
      </w:r>
      <w:proofErr w:type="spellEnd"/>
      <w:r w:rsidR="00276FF5">
        <w:t xml:space="preserve"> </w:t>
      </w:r>
      <w:r w:rsidR="00276FF5" w:rsidRPr="00276FF5">
        <w:t xml:space="preserve">komt in de huidige situatie via een industrieterrein Woudsend binnen. </w:t>
      </w:r>
      <w:r w:rsidR="00C77443">
        <w:t xml:space="preserve">Bij een herinrichting </w:t>
      </w:r>
      <w:r w:rsidR="00DB6615">
        <w:t xml:space="preserve">kan tevens </w:t>
      </w:r>
      <w:r w:rsidR="00801462">
        <w:t xml:space="preserve">aan </w:t>
      </w:r>
      <w:r w:rsidR="00DB6615">
        <w:t>een betere</w:t>
      </w:r>
      <w:r w:rsidR="00EF10CD">
        <w:t>, ‘bezoekersvriendelijker’</w:t>
      </w:r>
      <w:r w:rsidR="00DB6615">
        <w:t xml:space="preserve"> entree van het dorp worden </w:t>
      </w:r>
      <w:r w:rsidR="00801462">
        <w:t xml:space="preserve">gewerkt. </w:t>
      </w:r>
    </w:p>
    <w:p w14:paraId="45E663BE" w14:textId="1A95DC75" w:rsidR="00E105E4" w:rsidRDefault="006B7000" w:rsidP="0054240E">
      <w:r w:rsidRPr="006B7000">
        <w:rPr>
          <w:rStyle w:val="Intensievebenadrukking"/>
        </w:rPr>
        <w:t>Doorgaand verkeer:</w:t>
      </w:r>
      <w:r w:rsidRPr="006B7000">
        <w:rPr>
          <w:rStyle w:val="Intensievebenadrukking"/>
        </w:rPr>
        <w:br/>
      </w:r>
      <w:r w:rsidR="004C55C9">
        <w:t xml:space="preserve">De verkeersdruk </w:t>
      </w:r>
      <w:r w:rsidR="005E3389">
        <w:t xml:space="preserve">in het dorp is door de rondweg sterk afgenomen, maar </w:t>
      </w:r>
      <w:r w:rsidR="00DC2514">
        <w:t xml:space="preserve">nog wel aanwezig. Het </w:t>
      </w:r>
      <w:r w:rsidR="00965F5B">
        <w:t xml:space="preserve">blijkt dat </w:t>
      </w:r>
      <w:r w:rsidR="00FD5145">
        <w:t xml:space="preserve">bezoekers van De Rakken vaak nog door het dorp </w:t>
      </w:r>
      <w:r w:rsidR="00152ECD">
        <w:t>rijden</w:t>
      </w:r>
      <w:r w:rsidR="00FD5145">
        <w:t xml:space="preserve">, deels omdat hun </w:t>
      </w:r>
      <w:r w:rsidR="00965F5B">
        <w:t>navigatiesysteem dat aangeeft.</w:t>
      </w:r>
      <w:r w:rsidR="00380FF8">
        <w:t xml:space="preserve"> Ook gaat nog niet al het doorgaande vracht</w:t>
      </w:r>
      <w:r w:rsidR="00FD5145">
        <w:t>- en landbouw</w:t>
      </w:r>
      <w:r w:rsidR="00380FF8">
        <w:t xml:space="preserve">verkeer om het dorp heen. </w:t>
      </w:r>
      <w:r w:rsidR="00FD5145">
        <w:t xml:space="preserve">Tenslotte zijn de inwoners van het dorp ook zelf schuldig aan de blijvende drukte in de kern. </w:t>
      </w:r>
      <w:r w:rsidR="00FD5145">
        <w:br/>
        <w:t>Er zullen plannen ontwikkeld worden om de verschillende soorten verkeersdrukte in te dammen.</w:t>
      </w:r>
    </w:p>
    <w:p w14:paraId="02372A4E" w14:textId="5684A92F" w:rsidR="00ED434D" w:rsidRDefault="00ED434D" w:rsidP="0054240E">
      <w:pPr>
        <w:rPr>
          <w:i/>
          <w:iCs/>
          <w:color w:val="4472C4" w:themeColor="accent1"/>
        </w:rPr>
      </w:pPr>
      <w:r>
        <w:rPr>
          <w:i/>
          <w:iCs/>
          <w:color w:val="4472C4" w:themeColor="accent1"/>
        </w:rPr>
        <w:t>Geluidsoverlast</w:t>
      </w:r>
    </w:p>
    <w:p w14:paraId="3A5B6351" w14:textId="347A2C0A" w:rsidR="00ED434D" w:rsidRPr="00ED434D" w:rsidRDefault="00ED434D" w:rsidP="0054240E">
      <w:r>
        <w:t>Bewoners aan de doorgaande weg door het dorp ondervinden op verschillende plaatsen geluidshinder van het verkeer, onder andere door luidruchtige klinkerbestrating. Een dringend verzoek is de mogelijkheden te onderzoeken van stillere bestrating.</w:t>
      </w:r>
    </w:p>
    <w:p w14:paraId="1CA41712" w14:textId="15C483AE" w:rsidR="00205A84" w:rsidRDefault="009B59E6" w:rsidP="0054240E">
      <w:r>
        <w:rPr>
          <w:rStyle w:val="Intensievebenadrukking"/>
        </w:rPr>
        <w:t>Veiligheid</w:t>
      </w:r>
      <w:r w:rsidR="001114F7">
        <w:rPr>
          <w:rStyle w:val="Intensievebenadrukking"/>
        </w:rPr>
        <w:t>:</w:t>
      </w:r>
      <w:r>
        <w:br/>
      </w:r>
      <w:r w:rsidR="00E105E4">
        <w:t>Voetgangers en fietsers voelen zich soms onveilig door de te hoge snelheid van het autoverkeer</w:t>
      </w:r>
      <w:r w:rsidR="0045700A">
        <w:t xml:space="preserve"> en te weinig ruimte voor andere weggebruikers. </w:t>
      </w:r>
      <w:r w:rsidR="00D36A37" w:rsidRPr="00D36A37">
        <w:t>Vooral de situatie bij de brug wordt als gevaarlijk ervaren.</w:t>
      </w:r>
      <w:r w:rsidR="00D36A37">
        <w:t xml:space="preserve"> </w:t>
      </w:r>
      <w:r w:rsidR="00E105E4">
        <w:t>Een duidelijker scheiding va</w:t>
      </w:r>
      <w:r w:rsidR="00FD150A">
        <w:t xml:space="preserve">n </w:t>
      </w:r>
      <w:r w:rsidR="00A55AEC">
        <w:t>voetpad en rijbaan</w:t>
      </w:r>
      <w:r w:rsidR="00205A84">
        <w:t xml:space="preserve"> voorkomt verwarring en onveilige situaties.</w:t>
      </w:r>
      <w:r w:rsidR="006B401E">
        <w:t xml:space="preserve"> </w:t>
      </w:r>
      <w:r w:rsidR="00B1098E">
        <w:t>Ook plaatsing van flitspalen en trajectcontrole op snelheid zouden de situatie veiliger kunnen maken.</w:t>
      </w:r>
    </w:p>
    <w:p w14:paraId="4B9D6D00" w14:textId="4091C69C" w:rsidR="00ED434D" w:rsidRDefault="00B1098E" w:rsidP="0054240E">
      <w:r>
        <w:t>Tenslotte wordt aandacht gevraagd voor</w:t>
      </w:r>
      <w:r w:rsidR="00ED434D">
        <w:t xml:space="preserve"> het kruispunt D</w:t>
      </w:r>
      <w:r w:rsidR="009F0947">
        <w:t>yk</w:t>
      </w:r>
      <w:r w:rsidR="00ED434D">
        <w:t xml:space="preserve"> – </w:t>
      </w:r>
      <w:proofErr w:type="spellStart"/>
      <w:r w:rsidR="00ED434D">
        <w:t>Midstr</w:t>
      </w:r>
      <w:r w:rsidR="009F0947">
        <w:t>jitte</w:t>
      </w:r>
      <w:proofErr w:type="spellEnd"/>
      <w:r w:rsidR="00ED434D">
        <w:t xml:space="preserve">, </w:t>
      </w:r>
      <w:r>
        <w:t xml:space="preserve">waar </w:t>
      </w:r>
      <w:r w:rsidR="00ED434D">
        <w:t xml:space="preserve">met name op drukke dagen, </w:t>
      </w:r>
      <w:r>
        <w:t>gevaarlijke situaties ontstaan</w:t>
      </w:r>
      <w:r w:rsidR="00ED434D">
        <w:t>. Als suggestie wordt een zebrapad genoemd.</w:t>
      </w:r>
    </w:p>
    <w:p w14:paraId="2D9F07BB" w14:textId="254C08D7" w:rsidR="00B166A6" w:rsidRDefault="009B59E6" w:rsidP="0054240E">
      <w:r w:rsidRPr="009B59E6">
        <w:rPr>
          <w:rStyle w:val="Intensievebenadrukking"/>
        </w:rPr>
        <w:t>Parkeren:</w:t>
      </w:r>
      <w:r w:rsidRPr="009B59E6">
        <w:rPr>
          <w:rStyle w:val="Intensievebenadrukking"/>
        </w:rPr>
        <w:br/>
      </w:r>
      <w:r w:rsidR="00344C31">
        <w:t xml:space="preserve">In de zomermaanden komen er veel bezoekers naar Woudsend en is het voor de eigen inwoners soms lastig om nog een parkeerplaats te bemachtigen. </w:t>
      </w:r>
      <w:r w:rsidR="00412391">
        <w:t xml:space="preserve">Daarnaast zorgen geparkeerde auto’s voor een slechtere </w:t>
      </w:r>
      <w:r w:rsidR="001F7F6A">
        <w:t xml:space="preserve">doorstroming en </w:t>
      </w:r>
      <w:r w:rsidR="00412391">
        <w:t>toegankelijkheid van achterliggende straten</w:t>
      </w:r>
      <w:r w:rsidR="00D52479">
        <w:t xml:space="preserve">. </w:t>
      </w:r>
      <w:r w:rsidR="008F2C10">
        <w:t xml:space="preserve">Dat geldt met name voor de </w:t>
      </w:r>
      <w:proofErr w:type="spellStart"/>
      <w:r w:rsidR="008F2C10">
        <w:t>Molenstrjitte</w:t>
      </w:r>
      <w:proofErr w:type="spellEnd"/>
      <w:r w:rsidR="008F2C10">
        <w:t xml:space="preserve">. </w:t>
      </w:r>
      <w:r w:rsidR="00FD5145">
        <w:br/>
        <w:t xml:space="preserve">De verwachting is dat dit probleem de komende jaren nog groter zal worden: meer gasten in het dorp, meer </w:t>
      </w:r>
      <w:proofErr w:type="spellStart"/>
      <w:r w:rsidR="00FD5145">
        <w:t>B&amp;B’s</w:t>
      </w:r>
      <w:proofErr w:type="spellEnd"/>
      <w:r w:rsidR="00FD5145">
        <w:t>, meer bezoekers horeca, meer auto’s per huishouden. Bovendien zal de realisatie van de ouderenvoorziening in het huidige pand van Woudsend Verzekeringen een aantal parkeerplaatsen wegnemen die de druk elders in de kern zullen vergroten.</w:t>
      </w:r>
      <w:r w:rsidR="00FD5145">
        <w:br/>
        <w:t xml:space="preserve">Als mogelijke oplossingsrichting wordt onder andere genoemd het realiseren van parkeerplaatsen op de ijsbaan. </w:t>
      </w:r>
    </w:p>
    <w:p w14:paraId="656A14DC" w14:textId="69413251" w:rsidR="0016114B" w:rsidRDefault="006C6D8E" w:rsidP="0054240E">
      <w:r w:rsidRPr="006C6D8E">
        <w:rPr>
          <w:rStyle w:val="Intensievebenadrukking"/>
        </w:rPr>
        <w:t>Fietspad:</w:t>
      </w:r>
      <w:r w:rsidRPr="006C6D8E">
        <w:rPr>
          <w:rStyle w:val="Intensievebenadrukking"/>
        </w:rPr>
        <w:br/>
      </w:r>
      <w:r w:rsidR="00B23886">
        <w:t xml:space="preserve">Inwoners en recreanten missen de mogelijkheid om rond Woudsend te fietsen </w:t>
      </w:r>
      <w:r w:rsidR="008065DF">
        <w:t xml:space="preserve">of te wandelen. </w:t>
      </w:r>
      <w:r w:rsidR="00F21333">
        <w:t>F</w:t>
      </w:r>
      <w:r w:rsidR="00AF1BD9">
        <w:t>iets- en wandelpaden versterken</w:t>
      </w:r>
      <w:r w:rsidR="00A06FC5">
        <w:t xml:space="preserve"> de toeristische aantrekkingskracht van Woudsend, maar </w:t>
      </w:r>
      <w:r w:rsidR="004B08D4">
        <w:t xml:space="preserve">ook bij de bewoners zelf is vraag naar meer fiets- en wandelmogelijkheden rond het dorp. </w:t>
      </w:r>
      <w:r w:rsidR="008065DF">
        <w:t xml:space="preserve">Een fietspad langs het water </w:t>
      </w:r>
      <w:r w:rsidR="00AF42B9">
        <w:t xml:space="preserve">(Heegermeer en Slotermeer) </w:t>
      </w:r>
      <w:r w:rsidR="008065DF">
        <w:t xml:space="preserve">naar Heeg en Balk is een grote wens, </w:t>
      </w:r>
      <w:r w:rsidR="00FD08A6">
        <w:t xml:space="preserve">evenals </w:t>
      </w:r>
      <w:r w:rsidR="008065DF">
        <w:t>een voetpad langs de Indijk. Dit laatste wordt ook genoemd met het oog op veiligheid.</w:t>
      </w:r>
    </w:p>
    <w:p w14:paraId="14351073" w14:textId="789C7D1A" w:rsidR="00622149" w:rsidRDefault="005870F2" w:rsidP="0054240E">
      <w:r>
        <w:t xml:space="preserve">NB </w:t>
      </w:r>
      <w:r w:rsidR="001F6602" w:rsidRPr="005870F2">
        <w:t xml:space="preserve">De vraag naar fiets- en wandelpaden is niet nieuw. De afgelopen jaren zijn </w:t>
      </w:r>
      <w:r w:rsidR="000403E1" w:rsidRPr="005870F2">
        <w:t>door dorpsbelang</w:t>
      </w:r>
      <w:r w:rsidR="00152ECD">
        <w:t xml:space="preserve">en </w:t>
      </w:r>
      <w:r w:rsidR="000403E1" w:rsidRPr="005870F2">
        <w:t xml:space="preserve">verschillende varianten uitgewerkt. </w:t>
      </w:r>
      <w:bookmarkStart w:id="1" w:name="_GoBack"/>
      <w:bookmarkEnd w:id="1"/>
    </w:p>
    <w:p w14:paraId="0028D016" w14:textId="35E6C5EA" w:rsidR="00956BF4" w:rsidRPr="00956BF4" w:rsidRDefault="00956BF4" w:rsidP="0054240E">
      <w:pPr>
        <w:rPr>
          <w:i/>
          <w:iCs/>
          <w:color w:val="4472C4" w:themeColor="accent1"/>
        </w:rPr>
      </w:pPr>
      <w:r w:rsidRPr="00956BF4">
        <w:rPr>
          <w:i/>
          <w:iCs/>
          <w:color w:val="4472C4" w:themeColor="accent1"/>
        </w:rPr>
        <w:lastRenderedPageBreak/>
        <w:t>Afslag West</w:t>
      </w:r>
    </w:p>
    <w:p w14:paraId="714368D0" w14:textId="237A129B" w:rsidR="00956BF4" w:rsidRPr="00956BF4" w:rsidRDefault="00956BF4" w:rsidP="0054240E">
      <w:r>
        <w:t>Een kleine groep dorpsbewoners hecht veel belang aan de realisatie van de welbekende afslag West. Een extra afslag in de rondweg, die ooit gepland stond in de voorbereidingsfase van de rondweg, maar om allerlei redenen uiteindelijk niet aangelegd is.</w:t>
      </w:r>
    </w:p>
    <w:p w14:paraId="3EFDF46A" w14:textId="77777777" w:rsidR="00E42540" w:rsidRDefault="00E42540" w:rsidP="0054240E"/>
    <w:p w14:paraId="45444CBD" w14:textId="2F966A2A" w:rsidR="00C3070B" w:rsidRDefault="00E42540" w:rsidP="0054240E">
      <w:r>
        <w:t>T</w:t>
      </w:r>
      <w:r w:rsidR="00C3070B">
        <w:t>op 3 infrastructuur:</w:t>
      </w:r>
    </w:p>
    <w:p w14:paraId="575022C6" w14:textId="3E53F6A0" w:rsidR="00C3070B" w:rsidRDefault="00FE6323" w:rsidP="00C3070B">
      <w:pPr>
        <w:pStyle w:val="Lijstalinea"/>
        <w:numPr>
          <w:ilvl w:val="0"/>
          <w:numId w:val="1"/>
        </w:numPr>
      </w:pPr>
      <w:r>
        <w:t xml:space="preserve">Veiligheid/snelheid </w:t>
      </w:r>
      <w:r w:rsidR="00F543BD">
        <w:t>(</w:t>
      </w:r>
      <w:proofErr w:type="spellStart"/>
      <w:r>
        <w:t>Vosseleane</w:t>
      </w:r>
      <w:proofErr w:type="spellEnd"/>
      <w:r w:rsidR="00F543BD">
        <w:t>)</w:t>
      </w:r>
      <w:r w:rsidR="005870F2">
        <w:t>.</w:t>
      </w:r>
    </w:p>
    <w:p w14:paraId="37828155" w14:textId="36292800" w:rsidR="00FE6323" w:rsidRDefault="00FE6323" w:rsidP="00C3070B">
      <w:pPr>
        <w:pStyle w:val="Lijstalinea"/>
        <w:numPr>
          <w:ilvl w:val="0"/>
          <w:numId w:val="1"/>
        </w:numPr>
      </w:pPr>
      <w:r>
        <w:t xml:space="preserve">Fiets- en wandelpaden </w:t>
      </w:r>
      <w:r w:rsidR="005870F2">
        <w:t>rond Woudsend.</w:t>
      </w:r>
    </w:p>
    <w:p w14:paraId="40D47A64" w14:textId="63F0539A" w:rsidR="00FE6323" w:rsidRDefault="00FB3338" w:rsidP="00C3070B">
      <w:pPr>
        <w:pStyle w:val="Lijstalinea"/>
        <w:numPr>
          <w:ilvl w:val="0"/>
          <w:numId w:val="1"/>
        </w:numPr>
      </w:pPr>
      <w:r>
        <w:t>Parkeergelegenheid</w:t>
      </w:r>
      <w:r w:rsidR="005870F2">
        <w:t>.</w:t>
      </w:r>
    </w:p>
    <w:p w14:paraId="261BFD6B" w14:textId="77777777" w:rsidR="0016114B" w:rsidRDefault="0016114B" w:rsidP="0054240E"/>
    <w:p w14:paraId="7B26347A" w14:textId="2E8F1C70" w:rsidR="00611182" w:rsidRDefault="00611182" w:rsidP="00B741FF">
      <w:pPr>
        <w:pStyle w:val="Kop1"/>
        <w:numPr>
          <w:ilvl w:val="0"/>
          <w:numId w:val="3"/>
        </w:numPr>
      </w:pPr>
      <w:r>
        <w:t>Voorzieningen</w:t>
      </w:r>
      <w:r w:rsidR="00757420">
        <w:t>/</w:t>
      </w:r>
      <w:r w:rsidR="00F77C32">
        <w:t>zorg</w:t>
      </w:r>
    </w:p>
    <w:p w14:paraId="64347D6A" w14:textId="24E101E3" w:rsidR="002D7CD2" w:rsidRDefault="00B46C38" w:rsidP="0054240E">
      <w:r>
        <w:t xml:space="preserve">Het voorzieningenniveau van Woudsend wordt over het algemeen als voldoende ervaren. </w:t>
      </w:r>
      <w:r w:rsidR="00F021D4">
        <w:t xml:space="preserve">Belangrijk is dat de </w:t>
      </w:r>
      <w:r w:rsidR="008A6D7C">
        <w:t xml:space="preserve">voorzieningen die er nu zijn, behouden moeten blijven. Daarbij </w:t>
      </w:r>
      <w:r w:rsidR="001145C9">
        <w:t xml:space="preserve">moet </w:t>
      </w:r>
      <w:r w:rsidR="002B74BC">
        <w:t>worden gedacht aan huisarts, het depot van de apotheek en de bushalte in het dorp, maar ook aan het huidige bestand aan winkels en horecagelegenheden.</w:t>
      </w:r>
      <w:r w:rsidR="002A4230">
        <w:t xml:space="preserve"> Een winkel </w:t>
      </w:r>
      <w:r w:rsidR="00D66D9F">
        <w:t>voor huishoudelijke artikelen zou een mooie aanvulling op het bestaande aanbod zijn.</w:t>
      </w:r>
      <w:r w:rsidR="003141BB">
        <w:t xml:space="preserve"> Er </w:t>
      </w:r>
      <w:r w:rsidR="005211E9">
        <w:t>ontbreekt een goede bewegwijzering naar de verschillende voorzieningen.</w:t>
      </w:r>
    </w:p>
    <w:p w14:paraId="67123AC7" w14:textId="51F63E33" w:rsidR="00194ACA" w:rsidRDefault="00194ACA" w:rsidP="0054240E">
      <w:r>
        <w:t xml:space="preserve">Daarnaast is een veelgehoorde wens om met name in het toeristenseizoen het winkelbestand te versterken. </w:t>
      </w:r>
    </w:p>
    <w:p w14:paraId="2F421101" w14:textId="6C0CBE42" w:rsidR="00087FFE" w:rsidRDefault="00153090" w:rsidP="0054240E">
      <w:r w:rsidRPr="00BF355D">
        <w:rPr>
          <w:rStyle w:val="Intensievebenadrukking"/>
        </w:rPr>
        <w:t>Ouderen:</w:t>
      </w:r>
      <w:r w:rsidR="00BF355D" w:rsidRPr="00BF355D">
        <w:rPr>
          <w:rStyle w:val="Intensievebenadrukking"/>
        </w:rPr>
        <w:br/>
      </w:r>
      <w:r w:rsidR="002D7CD2">
        <w:t xml:space="preserve">Met het oog op de vergrijzing is het belangrijk dat </w:t>
      </w:r>
      <w:r w:rsidR="005870F2">
        <w:t xml:space="preserve">er </w:t>
      </w:r>
      <w:r w:rsidR="002D7CD2">
        <w:t xml:space="preserve">ook in de toekomst genoeg voorzieningen zijn voor ouderen om in Woudsend te kunnen blijven wonen. </w:t>
      </w:r>
      <w:r w:rsidR="00745020">
        <w:t xml:space="preserve">Als aanvulling op de al aanwezige diensten kan </w:t>
      </w:r>
      <w:r w:rsidR="00FF15F9">
        <w:t xml:space="preserve">worden </w:t>
      </w:r>
      <w:r w:rsidR="00745020">
        <w:t>gedacht aan e</w:t>
      </w:r>
      <w:r w:rsidR="00051A05">
        <w:t xml:space="preserve">en vervoersdienst, </w:t>
      </w:r>
      <w:r w:rsidR="00BF355D">
        <w:t>klus</w:t>
      </w:r>
      <w:r w:rsidR="00051A05">
        <w:t xml:space="preserve">hulp en </w:t>
      </w:r>
      <w:r w:rsidR="00087FFE">
        <w:t>een centraal loket waar ouderen terecht kunnen met hun (hulp)vragen.</w:t>
      </w:r>
      <w:r w:rsidR="000312F8">
        <w:t xml:space="preserve"> Dit is breder dan het WMO-loket; </w:t>
      </w:r>
      <w:r w:rsidR="004A3DD5">
        <w:t>het gaat om een vrijwilligerspool die inzetbaar is voor allerlei diensten.</w:t>
      </w:r>
    </w:p>
    <w:p w14:paraId="09C60C7F" w14:textId="4AFAD7B6" w:rsidR="00902D81" w:rsidRDefault="00BF355D" w:rsidP="0054240E">
      <w:r w:rsidRPr="00BF355D">
        <w:rPr>
          <w:rStyle w:val="Intensievebenadrukking"/>
        </w:rPr>
        <w:t>Jongeren:</w:t>
      </w:r>
      <w:r w:rsidRPr="00BF355D">
        <w:rPr>
          <w:rStyle w:val="Intensievebenadrukking"/>
        </w:rPr>
        <w:br/>
      </w:r>
      <w:r w:rsidR="00CA7EB9">
        <w:t xml:space="preserve">Voor de jeugd is er behoefte aan een </w:t>
      </w:r>
      <w:proofErr w:type="spellStart"/>
      <w:r w:rsidR="00CA7EB9">
        <w:t>pannaveld</w:t>
      </w:r>
      <w:proofErr w:type="spellEnd"/>
      <w:r w:rsidR="006E3912">
        <w:t xml:space="preserve"> of voetbalkooi</w:t>
      </w:r>
      <w:r w:rsidR="00CA7EB9">
        <w:t xml:space="preserve">. </w:t>
      </w:r>
      <w:r w:rsidR="00E639FE">
        <w:t>Ook een beachvolleybalveld en andere spelmogelijkheden zijn</w:t>
      </w:r>
      <w:r w:rsidR="006D7CDF">
        <w:t xml:space="preserve"> genoemd.</w:t>
      </w:r>
    </w:p>
    <w:p w14:paraId="2B1A75C1" w14:textId="581F8936" w:rsidR="002E72E9" w:rsidRDefault="00BF355D" w:rsidP="0054240E">
      <w:r w:rsidRPr="00BF355D">
        <w:rPr>
          <w:rStyle w:val="Intensievebenadrukking"/>
        </w:rPr>
        <w:t>MFC</w:t>
      </w:r>
      <w:r w:rsidR="00D61288">
        <w:rPr>
          <w:rStyle w:val="Intensievebenadrukking"/>
        </w:rPr>
        <w:t>:</w:t>
      </w:r>
      <w:r w:rsidRPr="00BF355D">
        <w:rPr>
          <w:rStyle w:val="Intensievebenadrukking"/>
        </w:rPr>
        <w:br/>
      </w:r>
      <w:r w:rsidR="0087160A">
        <w:t xml:space="preserve">MFC De </w:t>
      </w:r>
      <w:proofErr w:type="spellStart"/>
      <w:r w:rsidR="0087160A">
        <w:t>Driuwp</w:t>
      </w:r>
      <w:r w:rsidR="00356650">
        <w:t>olle</w:t>
      </w:r>
      <w:proofErr w:type="spellEnd"/>
      <w:r w:rsidR="00356650">
        <w:t xml:space="preserve"> vervult een belangrijke functie in het dorp. </w:t>
      </w:r>
      <w:r w:rsidR="006339B0">
        <w:t xml:space="preserve">Een uitbreiding met </w:t>
      </w:r>
      <w:r w:rsidR="009B61EE">
        <w:t>activiteiten</w:t>
      </w:r>
      <w:r w:rsidR="008546EC">
        <w:t>, zowel structureel als incidenteel,</w:t>
      </w:r>
      <w:r w:rsidR="009B61EE">
        <w:t xml:space="preserve"> </w:t>
      </w:r>
      <w:r w:rsidR="00370987">
        <w:t xml:space="preserve">zou het gebruik </w:t>
      </w:r>
      <w:r w:rsidR="00473C4F">
        <w:t>van het MFC in de zomermaanden kunnen vergroten.</w:t>
      </w:r>
      <w:r w:rsidR="007600BD">
        <w:t xml:space="preserve"> </w:t>
      </w:r>
      <w:r w:rsidR="004202D8">
        <w:t>Gedacht kan worden aan</w:t>
      </w:r>
      <w:r w:rsidR="00126820">
        <w:t xml:space="preserve"> een service voor toeristen of een slechtweervoorziening. </w:t>
      </w:r>
    </w:p>
    <w:p w14:paraId="38739710" w14:textId="77777777" w:rsidR="00E42540" w:rsidRDefault="00E42540" w:rsidP="0054240E"/>
    <w:p w14:paraId="410074A0" w14:textId="4D97BED0" w:rsidR="00473C4F" w:rsidRDefault="00FB3338" w:rsidP="0054240E">
      <w:r>
        <w:t>Top 3 voorzieningen:</w:t>
      </w:r>
    </w:p>
    <w:p w14:paraId="518008B4" w14:textId="4B19EF3C" w:rsidR="00FB3338" w:rsidRDefault="00194ACA" w:rsidP="00FB3338">
      <w:pPr>
        <w:pStyle w:val="Lijstalinea"/>
        <w:numPr>
          <w:ilvl w:val="0"/>
          <w:numId w:val="1"/>
        </w:numPr>
      </w:pPr>
      <w:proofErr w:type="spellStart"/>
      <w:r>
        <w:t>Busroute</w:t>
      </w:r>
      <w:proofErr w:type="spellEnd"/>
      <w:r>
        <w:t xml:space="preserve"> door het dorp moet behouden blijven.</w:t>
      </w:r>
    </w:p>
    <w:p w14:paraId="62078D75" w14:textId="58BD35DF" w:rsidR="0093653C" w:rsidRDefault="0003467E" w:rsidP="00FB3338">
      <w:pPr>
        <w:pStyle w:val="Lijstalinea"/>
        <w:numPr>
          <w:ilvl w:val="0"/>
          <w:numId w:val="1"/>
        </w:numPr>
      </w:pPr>
      <w:r>
        <w:t xml:space="preserve">Uitbreiding van </w:t>
      </w:r>
      <w:r w:rsidR="0093653C">
        <w:t>voorzieningen voor ouderen</w:t>
      </w:r>
      <w:r w:rsidR="002A71B7">
        <w:t xml:space="preserve"> (zorg)</w:t>
      </w:r>
      <w:r w:rsidR="005870F2">
        <w:t>.</w:t>
      </w:r>
    </w:p>
    <w:p w14:paraId="09416A2E" w14:textId="6DC886AC" w:rsidR="0093653C" w:rsidRDefault="0093653C" w:rsidP="00FB3338">
      <w:pPr>
        <w:pStyle w:val="Lijstalinea"/>
        <w:numPr>
          <w:ilvl w:val="0"/>
          <w:numId w:val="1"/>
        </w:numPr>
      </w:pPr>
      <w:proofErr w:type="spellStart"/>
      <w:r>
        <w:t>Pannaveld</w:t>
      </w:r>
      <w:proofErr w:type="spellEnd"/>
      <w:r>
        <w:t xml:space="preserve"> of andere activiteiten voor de jeugd</w:t>
      </w:r>
      <w:r w:rsidR="005870F2">
        <w:t>.</w:t>
      </w:r>
    </w:p>
    <w:p w14:paraId="2EFEB992" w14:textId="1A885CD3" w:rsidR="0093653C" w:rsidRDefault="0093653C" w:rsidP="0093653C"/>
    <w:p w14:paraId="12DFE9B2" w14:textId="77777777" w:rsidR="007F396B" w:rsidRDefault="007F396B" w:rsidP="0093653C"/>
    <w:p w14:paraId="4071DC77" w14:textId="77777777" w:rsidR="005870F2" w:rsidRDefault="00B50A48" w:rsidP="00B741FF">
      <w:pPr>
        <w:pStyle w:val="Kop1"/>
        <w:numPr>
          <w:ilvl w:val="0"/>
          <w:numId w:val="3"/>
        </w:numPr>
      </w:pPr>
      <w:r>
        <w:lastRenderedPageBreak/>
        <w:t>Economie</w:t>
      </w:r>
    </w:p>
    <w:p w14:paraId="3C286946" w14:textId="27C46A96" w:rsidR="005870F2" w:rsidRDefault="005870F2" w:rsidP="005870F2">
      <w:pPr>
        <w:pStyle w:val="Kop1"/>
        <w:numPr>
          <w:ilvl w:val="1"/>
          <w:numId w:val="3"/>
        </w:numPr>
      </w:pPr>
      <w:r>
        <w:t>Economie / algemeen</w:t>
      </w:r>
    </w:p>
    <w:p w14:paraId="4732D7A0" w14:textId="0486F88F" w:rsidR="005870F2" w:rsidRDefault="005870F2" w:rsidP="005870F2"/>
    <w:p w14:paraId="7FB593C0" w14:textId="3FC4DCC8" w:rsidR="005870F2" w:rsidRDefault="005870F2" w:rsidP="005870F2">
      <w:r w:rsidRPr="00B03B59">
        <w:rPr>
          <w:rStyle w:val="Intensievebenadrukking"/>
        </w:rPr>
        <w:t>Bedrijven:</w:t>
      </w:r>
      <w:r w:rsidRPr="00B03B59">
        <w:rPr>
          <w:rStyle w:val="Intensievebenadrukking"/>
        </w:rPr>
        <w:br/>
      </w:r>
      <w:r>
        <w:t>De op de watersport gerichte economie is een sterk punt van Woudsend, maar de eenzijdigheid van de bedrijvigheid zorgt ook voor een bedreiging. Aantrekken van een bredere bedrijvigheid kan zorgen voor een sterkere economische basis. Bijvoorbeeld dienstverlenende bedrijven, ICT en dergelijke.</w:t>
      </w:r>
    </w:p>
    <w:p w14:paraId="7E56B99F" w14:textId="75D61632" w:rsidR="00CF42AA" w:rsidRDefault="00CF42AA" w:rsidP="005870F2">
      <w:r>
        <w:t>De ontwikkeling van SKAR II voor kleine, niet-</w:t>
      </w:r>
      <w:proofErr w:type="spellStart"/>
      <w:r>
        <w:t>watersportgebonden</w:t>
      </w:r>
      <w:proofErr w:type="spellEnd"/>
      <w:r>
        <w:t xml:space="preserve"> bedrijven zou hiervoor de oplossing kunnen zijn.</w:t>
      </w:r>
    </w:p>
    <w:p w14:paraId="2ED76073" w14:textId="7B60B27A" w:rsidR="005813A4" w:rsidRDefault="005813A4" w:rsidP="005870F2">
      <w:pPr>
        <w:rPr>
          <w:i/>
          <w:color w:val="0070C0"/>
        </w:rPr>
      </w:pPr>
      <w:r w:rsidRPr="00194ACA">
        <w:rPr>
          <w:i/>
          <w:color w:val="0070C0"/>
        </w:rPr>
        <w:t>Infrastructuur op en rond water:</w:t>
      </w:r>
    </w:p>
    <w:p w14:paraId="47ABEC87" w14:textId="0A23C2F8" w:rsidR="00194ACA" w:rsidRDefault="0040789C" w:rsidP="005870F2">
      <w:r>
        <w:t>Woudsend heeft veel belang bij watersportrecreatie. Daarom is het belangrijk dat de vaartoerist zoveel mogelijk comfort geboden wordt. In dat kader zijn de volgende aandachtspunten relevant:</w:t>
      </w:r>
    </w:p>
    <w:p w14:paraId="18FB558D" w14:textId="371E5FFE" w:rsidR="0040789C" w:rsidRDefault="0040789C" w:rsidP="0040789C">
      <w:pPr>
        <w:pStyle w:val="Lijstalinea"/>
        <w:numPr>
          <w:ilvl w:val="0"/>
          <w:numId w:val="1"/>
        </w:numPr>
      </w:pPr>
      <w:r>
        <w:t>Verbreding waterkruispunt De Welle en Noorder Ee. Dit zorgt voor een ruimere doorvaart, veiliger vaargedrag en eenvoudiger manoeuvreren voor grote schepen.</w:t>
      </w:r>
    </w:p>
    <w:p w14:paraId="11B315D3" w14:textId="6B6E4055" w:rsidR="0040789C" w:rsidRDefault="0040789C" w:rsidP="0040789C">
      <w:pPr>
        <w:pStyle w:val="Lijstalinea"/>
        <w:numPr>
          <w:ilvl w:val="0"/>
          <w:numId w:val="1"/>
        </w:numPr>
      </w:pPr>
      <w:r>
        <w:t>Het water van alle vaarwegen rond het dorp zou een minimale diepte van 1.80 meter moeten hebben (op te lossen door baggerputten bijvoorbeeld bij de nieuwe brug).</w:t>
      </w:r>
    </w:p>
    <w:p w14:paraId="7FA6E926" w14:textId="6D25EDC1" w:rsidR="0040789C" w:rsidRDefault="0040789C" w:rsidP="0040789C">
      <w:pPr>
        <w:pStyle w:val="Lijstalinea"/>
        <w:numPr>
          <w:ilvl w:val="0"/>
          <w:numId w:val="1"/>
        </w:numPr>
      </w:pPr>
      <w:r>
        <w:t xml:space="preserve">Het aanleggen van een wachtsteiger voor beroepsvaart en rondvaartboten op de westkant van de Noorder Ee. Momenteel maakt men gebruik van </w:t>
      </w:r>
      <w:proofErr w:type="spellStart"/>
      <w:r>
        <w:t>spudpalen</w:t>
      </w:r>
      <w:proofErr w:type="spellEnd"/>
      <w:r>
        <w:t>, gaat voor anker of parkeert de boot in het riet. Of erger nog, men vaart weg van Woudsend.</w:t>
      </w:r>
    </w:p>
    <w:p w14:paraId="631EFD5F" w14:textId="5C746C60" w:rsidR="0040789C" w:rsidRDefault="00154501" w:rsidP="0040789C">
      <w:pPr>
        <w:pStyle w:val="Lijstalinea"/>
        <w:numPr>
          <w:ilvl w:val="0"/>
          <w:numId w:val="1"/>
        </w:numPr>
      </w:pPr>
      <w:r>
        <w:t>De bewegwijzering op het water kan op verschillende punten verbeterd worden.</w:t>
      </w:r>
    </w:p>
    <w:p w14:paraId="796E8CF1" w14:textId="042ECAF4" w:rsidR="00154501" w:rsidRDefault="00154501" w:rsidP="0040789C">
      <w:pPr>
        <w:pStyle w:val="Lijstalinea"/>
        <w:numPr>
          <w:ilvl w:val="0"/>
          <w:numId w:val="1"/>
        </w:numPr>
      </w:pPr>
      <w:r>
        <w:t>Aanleg van tuigsteigers voor kleine zeilboten.</w:t>
      </w:r>
    </w:p>
    <w:p w14:paraId="122CA718" w14:textId="008F0F60" w:rsidR="00154501" w:rsidRDefault="00154501" w:rsidP="0040789C">
      <w:pPr>
        <w:pStyle w:val="Lijstalinea"/>
        <w:numPr>
          <w:ilvl w:val="0"/>
          <w:numId w:val="1"/>
        </w:numPr>
      </w:pPr>
      <w:r>
        <w:t>Opzetten veerdienst Balk – woudsend (elektrisch aangedreven praam voor vervoer van voetgangers en fietsen).</w:t>
      </w:r>
    </w:p>
    <w:p w14:paraId="0B4D97E4" w14:textId="2BDDE853" w:rsidR="00154501" w:rsidRDefault="00154501" w:rsidP="0040789C">
      <w:pPr>
        <w:pStyle w:val="Lijstalinea"/>
        <w:numPr>
          <w:ilvl w:val="0"/>
          <w:numId w:val="1"/>
        </w:numPr>
      </w:pPr>
      <w:r>
        <w:t>Aanleg uitlaatterrein voor honden (bijvoorbeeld achter bosschage De Zwaan).</w:t>
      </w:r>
    </w:p>
    <w:p w14:paraId="776778B4" w14:textId="7B268507" w:rsidR="00154501" w:rsidRDefault="00154501" w:rsidP="0040789C">
      <w:pPr>
        <w:pStyle w:val="Lijstalinea"/>
        <w:numPr>
          <w:ilvl w:val="0"/>
          <w:numId w:val="1"/>
        </w:numPr>
      </w:pPr>
      <w:r>
        <w:t>Plaatsing van een afzuigstation / vuilwatertank bij de passantenhaven.</w:t>
      </w:r>
    </w:p>
    <w:p w14:paraId="0FCA4552" w14:textId="22F57A06" w:rsidR="00154501" w:rsidRDefault="00154501" w:rsidP="0040789C">
      <w:pPr>
        <w:pStyle w:val="Lijstalinea"/>
        <w:numPr>
          <w:ilvl w:val="0"/>
          <w:numId w:val="1"/>
        </w:numPr>
      </w:pPr>
      <w:r>
        <w:t>Plaatsing afvalbakken bij zittafels in de openbare ruimte.</w:t>
      </w:r>
    </w:p>
    <w:p w14:paraId="3E570FEC" w14:textId="4A869BCF" w:rsidR="00154501" w:rsidRDefault="00154501" w:rsidP="0040789C">
      <w:pPr>
        <w:pStyle w:val="Lijstalinea"/>
        <w:numPr>
          <w:ilvl w:val="0"/>
          <w:numId w:val="1"/>
        </w:numPr>
      </w:pPr>
      <w:r>
        <w:t>De Zwaan vrijhouden van trailers/vrachtauto’s. De vaak lang geparkeerde voertuigen leveren (</w:t>
      </w:r>
      <w:proofErr w:type="spellStart"/>
      <w:r>
        <w:t>veiligheids</w:t>
      </w:r>
      <w:proofErr w:type="spellEnd"/>
      <w:r>
        <w:t>)problemen op voor gasten en voor het (bijzonder) vervoer van schepen.</w:t>
      </w:r>
    </w:p>
    <w:p w14:paraId="291432D6" w14:textId="7D1C3223" w:rsidR="00956BF4" w:rsidRPr="00194ACA" w:rsidRDefault="00956BF4" w:rsidP="0040789C">
      <w:pPr>
        <w:pStyle w:val="Lijstalinea"/>
        <w:numPr>
          <w:ilvl w:val="0"/>
          <w:numId w:val="1"/>
        </w:numPr>
      </w:pPr>
      <w:r>
        <w:t xml:space="preserve">Realisatie stroom- en waterpunten langs de </w:t>
      </w:r>
      <w:proofErr w:type="spellStart"/>
      <w:r>
        <w:t>Eewal</w:t>
      </w:r>
      <w:proofErr w:type="spellEnd"/>
      <w:r>
        <w:t>.</w:t>
      </w:r>
    </w:p>
    <w:p w14:paraId="0B0C223B" w14:textId="12D9EB2A" w:rsidR="006060F5" w:rsidRDefault="006060F5" w:rsidP="005870F2">
      <w:pPr>
        <w:rPr>
          <w:i/>
          <w:color w:val="0070C0"/>
        </w:rPr>
      </w:pPr>
      <w:r>
        <w:rPr>
          <w:i/>
          <w:color w:val="0070C0"/>
        </w:rPr>
        <w:t>Verbetering communicatie structuur:</w:t>
      </w:r>
    </w:p>
    <w:p w14:paraId="4D1F6BBF" w14:textId="053D0079" w:rsidR="006060F5" w:rsidRPr="006060F5" w:rsidRDefault="006060F5" w:rsidP="005870F2">
      <w:r>
        <w:t>Moderniseren van het netwerk. Sneller internet</w:t>
      </w:r>
      <w:r w:rsidR="00152ECD">
        <w:t xml:space="preserve">. Aanleg glasvezelnetwerk. </w:t>
      </w:r>
      <w:r>
        <w:t>Mogelijk naast KPN andere leveranciers aanzoeken.</w:t>
      </w:r>
    </w:p>
    <w:p w14:paraId="7C5DBD00" w14:textId="35B5A4C2" w:rsidR="00B50A48" w:rsidRDefault="005870F2" w:rsidP="005870F2">
      <w:pPr>
        <w:pStyle w:val="Kop1"/>
        <w:numPr>
          <w:ilvl w:val="1"/>
          <w:numId w:val="3"/>
        </w:numPr>
      </w:pPr>
      <w:r>
        <w:t xml:space="preserve">Economie / </w:t>
      </w:r>
      <w:r w:rsidR="00B50A48">
        <w:t>recreatie en toerisme</w:t>
      </w:r>
    </w:p>
    <w:p w14:paraId="3A573162" w14:textId="72CDAAD7" w:rsidR="00EE6B81" w:rsidRDefault="00EE6B81" w:rsidP="00EE6B81">
      <w:r>
        <w:t>Watersport is de drijvende kracht van Woudsend: de economische sector richt zich met name op recreatie en toerisme en op boten</w:t>
      </w:r>
      <w:r w:rsidR="00E2716A">
        <w:t>verhuur, -stalling en -</w:t>
      </w:r>
      <w:r>
        <w:t>bouw. Woudsend moet het vooral van het toerisme in het zomerseizoen hebben. Bij mooi weer is dat geen probleem, maar aan de randen van het seizoen, in de winter en bij slecht weer mist er een aantal voorzieningen.</w:t>
      </w:r>
      <w:r w:rsidR="00797100">
        <w:t xml:space="preserve"> Ook is het belangrijk dat </w:t>
      </w:r>
      <w:r w:rsidR="002E756C">
        <w:t>de toeristische doelgroep breder wordt getrokken dan alleen de watersport</w:t>
      </w:r>
      <w:r w:rsidR="0016775A">
        <w:t>;</w:t>
      </w:r>
      <w:r w:rsidR="004616D5">
        <w:t xml:space="preserve"> bijvoorbeeld de mogelijkheden om te fietsen en te wandelen in de omgeving.</w:t>
      </w:r>
    </w:p>
    <w:p w14:paraId="563A23A8" w14:textId="328C541A" w:rsidR="00C9691D" w:rsidRDefault="00FC3111" w:rsidP="00EE6B81">
      <w:r>
        <w:t>Met name voor de toerist</w:t>
      </w:r>
      <w:r w:rsidR="006F5E09">
        <w:t>en is er behoefte aan</w:t>
      </w:r>
      <w:r w:rsidR="005C5256">
        <w:t>:</w:t>
      </w:r>
    </w:p>
    <w:p w14:paraId="49B6246C" w14:textId="15C41F5A" w:rsidR="00771671" w:rsidRDefault="00C9691D" w:rsidP="00D0760E">
      <w:pPr>
        <w:pStyle w:val="Lijstalinea"/>
        <w:numPr>
          <w:ilvl w:val="0"/>
          <w:numId w:val="1"/>
        </w:numPr>
      </w:pPr>
      <w:r w:rsidRPr="00C9691D">
        <w:rPr>
          <w:rStyle w:val="Intensievebenadrukking"/>
        </w:rPr>
        <w:t>Museum:</w:t>
      </w:r>
      <w:r w:rsidRPr="00C9691D">
        <w:rPr>
          <w:rStyle w:val="Intensievebenadrukking"/>
        </w:rPr>
        <w:br/>
      </w:r>
      <w:r w:rsidR="006F5E09">
        <w:t>Een museum waarin</w:t>
      </w:r>
      <w:r w:rsidR="003E17D7">
        <w:t xml:space="preserve"> de rijke geschiedenis van Woudsend wordt getoond. Woudsend heeft in de 17</w:t>
      </w:r>
      <w:r w:rsidR="003E17D7" w:rsidRPr="00D0760E">
        <w:rPr>
          <w:vertAlign w:val="superscript"/>
        </w:rPr>
        <w:t>e</w:t>
      </w:r>
      <w:r w:rsidR="003E17D7">
        <w:t xml:space="preserve"> en 18</w:t>
      </w:r>
      <w:r w:rsidR="003E17D7" w:rsidRPr="00D0760E">
        <w:rPr>
          <w:vertAlign w:val="superscript"/>
        </w:rPr>
        <w:t>e</w:t>
      </w:r>
      <w:r w:rsidR="003E17D7">
        <w:t xml:space="preserve"> eeuw furore gemaakt in de scheepsbouw en handelsvaart en dat </w:t>
      </w:r>
      <w:r w:rsidR="00B7655F">
        <w:t xml:space="preserve">kan in een </w:t>
      </w:r>
      <w:r w:rsidR="00B7655F">
        <w:lastRenderedPageBreak/>
        <w:t xml:space="preserve">museum goed naar voren worden gebracht. Daarnaast heeft Woudsend cultuur-historisch erfgoed dat geaccentueerd </w:t>
      </w:r>
      <w:r w:rsidR="00771671">
        <w:t>kan worden, zoals bijvoorbeeld de molen</w:t>
      </w:r>
      <w:r w:rsidR="005870F2">
        <w:t>s</w:t>
      </w:r>
      <w:r w:rsidR="00771671">
        <w:t>.</w:t>
      </w:r>
    </w:p>
    <w:p w14:paraId="14D7C5DE" w14:textId="765E482E" w:rsidR="00771671" w:rsidRDefault="00C9691D" w:rsidP="00D0760E">
      <w:pPr>
        <w:pStyle w:val="Lijstalinea"/>
        <w:numPr>
          <w:ilvl w:val="0"/>
          <w:numId w:val="1"/>
        </w:numPr>
      </w:pPr>
      <w:r w:rsidRPr="00C9691D">
        <w:rPr>
          <w:rStyle w:val="Intensievebenadrukking"/>
        </w:rPr>
        <w:t>Slechtweervoorziening:</w:t>
      </w:r>
      <w:r w:rsidRPr="00C9691D">
        <w:rPr>
          <w:rStyle w:val="Intensievebenadrukking"/>
        </w:rPr>
        <w:br/>
      </w:r>
      <w:r w:rsidR="00771671">
        <w:t>Een slechtweervoorziening</w:t>
      </w:r>
      <w:r w:rsidR="00405E4D">
        <w:t xml:space="preserve"> voor als de toeristen/campinggasten niet het water op kunnen en </w:t>
      </w:r>
      <w:r w:rsidR="00835DFF">
        <w:t>vermaakt willen worden in het dorp. Hierbij moet vooral worden gedacht aan de doelgroep kinderen/jeugd.</w:t>
      </w:r>
    </w:p>
    <w:p w14:paraId="1AAE7558" w14:textId="6599E536" w:rsidR="00835DFF" w:rsidRDefault="00C9691D" w:rsidP="00D0760E">
      <w:pPr>
        <w:pStyle w:val="Lijstalinea"/>
        <w:numPr>
          <w:ilvl w:val="0"/>
          <w:numId w:val="1"/>
        </w:numPr>
      </w:pPr>
      <w:r w:rsidRPr="00C9691D">
        <w:rPr>
          <w:rStyle w:val="Intensievebenadrukking"/>
        </w:rPr>
        <w:t>Overnachtingsmogelijkheden:</w:t>
      </w:r>
      <w:r w:rsidRPr="00C9691D">
        <w:rPr>
          <w:rStyle w:val="Intensievebenadrukking"/>
        </w:rPr>
        <w:br/>
      </w:r>
      <w:r w:rsidR="00AC084F">
        <w:t>Een hotel of andere overnachtingsmogelijkheden voor toeristen die</w:t>
      </w:r>
      <w:r w:rsidR="00BB1211">
        <w:t xml:space="preserve"> niet in de boot of op de camping overnachten. </w:t>
      </w:r>
      <w:r>
        <w:t>Hierdoor kan een bredere doelgroep toeristen worden aangetrokken.</w:t>
      </w:r>
    </w:p>
    <w:p w14:paraId="33FCEB1D" w14:textId="5175ADD9" w:rsidR="003C42BC" w:rsidRDefault="008B2BA3" w:rsidP="003C42BC">
      <w:r>
        <w:rPr>
          <w:rStyle w:val="Intensievebenadrukking"/>
        </w:rPr>
        <w:t>Passantenhaven</w:t>
      </w:r>
      <w:r w:rsidR="001114F7" w:rsidRPr="008B2BA3">
        <w:rPr>
          <w:rStyle w:val="Intensievebenadrukking"/>
        </w:rPr>
        <w:t>:</w:t>
      </w:r>
      <w:r w:rsidRPr="008B2BA3">
        <w:rPr>
          <w:rStyle w:val="Intensievebenadrukking"/>
        </w:rPr>
        <w:br/>
      </w:r>
      <w:r w:rsidR="003C42BC">
        <w:t xml:space="preserve">Voor de horeca, winkels en </w:t>
      </w:r>
      <w:r w:rsidR="00A45473">
        <w:t xml:space="preserve">middenstand </w:t>
      </w:r>
      <w:r w:rsidR="003C42BC">
        <w:t xml:space="preserve">is het belangrijk dat de recreanten en toeristen naar Woudsend komen en daar ook blijven om hun tijd </w:t>
      </w:r>
      <w:r w:rsidR="00F1506C">
        <w:t xml:space="preserve">(en geld) </w:t>
      </w:r>
      <w:r w:rsidR="003C42BC">
        <w:t xml:space="preserve">te besteden. De passantenhaven </w:t>
      </w:r>
      <w:r w:rsidR="00DD5068">
        <w:t xml:space="preserve">is hiervoor een belangrijke voorziening. Het gebied rond de haven kan aantrekkelijker worden gemaakt met </w:t>
      </w:r>
      <w:r w:rsidR="00FC5894">
        <w:t>een uitnodigende aankleding</w:t>
      </w:r>
      <w:r w:rsidR="00D05B6D">
        <w:t>, terrasjes</w:t>
      </w:r>
      <w:r w:rsidR="00CF42AA">
        <w:t xml:space="preserve">, goede bewegwijzering en </w:t>
      </w:r>
      <w:r w:rsidR="00D05B6D">
        <w:t>winkeltjes.</w:t>
      </w:r>
    </w:p>
    <w:p w14:paraId="5991E46F" w14:textId="3585E3F7" w:rsidR="00EE6B81" w:rsidRDefault="00991A31" w:rsidP="00EE6B81">
      <w:r w:rsidRPr="00991A31">
        <w:rPr>
          <w:rStyle w:val="Intensievebenadrukking"/>
        </w:rPr>
        <w:t>Horeca:</w:t>
      </w:r>
      <w:r>
        <w:br/>
      </w:r>
      <w:r w:rsidR="00EE6B81">
        <w:t>Woudsend moet ook in de winter aantrekkelijk voor zowel de toerist als de inwoners zelf worden. Daarbij is een goede samenwerking tussen de horecaondernemers onderling en de horecaondernemers en de inwoners belangrijk</w:t>
      </w:r>
      <w:r w:rsidR="00D22B47">
        <w:t>, bijvoorbeeld als het gaat om de organisatie van activiteiten</w:t>
      </w:r>
      <w:r w:rsidR="00EE6B81">
        <w:t>. Hierin is verbetering mogelijk. Dit geldt overigens ook voor de zomermaanden.</w:t>
      </w:r>
    </w:p>
    <w:p w14:paraId="37BBD62A" w14:textId="5B19970F" w:rsidR="00807A9B" w:rsidRDefault="00991A31" w:rsidP="00EE6B81">
      <w:r w:rsidRPr="00991A31">
        <w:rPr>
          <w:rStyle w:val="Intensievebenadrukking"/>
        </w:rPr>
        <w:t>IJsbaanterrein:</w:t>
      </w:r>
      <w:r w:rsidRPr="00991A31">
        <w:rPr>
          <w:rStyle w:val="Intensievebenadrukking"/>
        </w:rPr>
        <w:br/>
      </w:r>
      <w:r w:rsidR="00992B96">
        <w:t xml:space="preserve">Het ijsbaanterrein biedt in de zomermaanden mogelijkheden om </w:t>
      </w:r>
      <w:r w:rsidR="00642943">
        <w:t>te benutten voor activiteiten. Gedacht kan worden aan een stevige tent met slecht</w:t>
      </w:r>
      <w:r w:rsidR="00B87BD2">
        <w:t>weervoorziening</w:t>
      </w:r>
      <w:r w:rsidR="00FE6806">
        <w:t xml:space="preserve"> of</w:t>
      </w:r>
      <w:r w:rsidR="00B87BD2">
        <w:t xml:space="preserve"> een groot evenement zoals een concert</w:t>
      </w:r>
      <w:r w:rsidR="00FE6806">
        <w:t xml:space="preserve"> of theaterproductie. </w:t>
      </w:r>
      <w:r w:rsidR="000F468D">
        <w:t xml:space="preserve">Daarnaast </w:t>
      </w:r>
      <w:r w:rsidR="004E36EF">
        <w:t xml:space="preserve">zou </w:t>
      </w:r>
      <w:r w:rsidR="00671FFE">
        <w:t xml:space="preserve">het terrein ook </w:t>
      </w:r>
      <w:r w:rsidR="004E36EF">
        <w:t xml:space="preserve">kunnen </w:t>
      </w:r>
      <w:r w:rsidR="00671FFE">
        <w:t>worden ingezet als parkeerterrein.</w:t>
      </w:r>
    </w:p>
    <w:p w14:paraId="7FC4FE06" w14:textId="2ACACBC9" w:rsidR="00DA68D3" w:rsidRDefault="00DA68D3" w:rsidP="00EE6B81">
      <w:pPr>
        <w:rPr>
          <w:i/>
          <w:color w:val="0070C0"/>
        </w:rPr>
      </w:pPr>
      <w:r>
        <w:rPr>
          <w:i/>
          <w:color w:val="0070C0"/>
        </w:rPr>
        <w:t>Gastvrijheid / toeristinformatie</w:t>
      </w:r>
    </w:p>
    <w:p w14:paraId="4FC6F38B" w14:textId="4ABF4372" w:rsidR="00816DED" w:rsidRDefault="00DA68D3" w:rsidP="00EE6B81">
      <w:r>
        <w:t>Het wordt van groot belang geacht dat gasten van Woudsend gastvrij worden ontvangen. Een goed georganiseerd en professioneel bemenst informatiecentrum is daarom een belangrijke wens voor d</w:t>
      </w:r>
      <w:r w:rsidR="00AB5505">
        <w:t>e toekomst.</w:t>
      </w:r>
      <w:r w:rsidR="005870F2">
        <w:br/>
      </w:r>
    </w:p>
    <w:p w14:paraId="268B438F" w14:textId="1F431D2E" w:rsidR="00B1098E" w:rsidRDefault="00B1098E" w:rsidP="00EE6B81">
      <w:pPr>
        <w:rPr>
          <w:i/>
          <w:iCs/>
          <w:color w:val="5B9BD5" w:themeColor="accent5"/>
        </w:rPr>
      </w:pPr>
      <w:r w:rsidRPr="00B1098E">
        <w:rPr>
          <w:i/>
          <w:iCs/>
          <w:color w:val="5B9BD5" w:themeColor="accent5"/>
        </w:rPr>
        <w:t>Bewegwijzering</w:t>
      </w:r>
    </w:p>
    <w:p w14:paraId="6CC33FC1" w14:textId="5DDCD20B" w:rsidR="00B1098E" w:rsidRPr="00B1098E" w:rsidRDefault="00B1098E" w:rsidP="00EE6B81">
      <w:r>
        <w:t>Zowel bij bewoners van Woudsend als bezoekers leeft een wens om de bewegwijzering naar afvalcontainers en sanitaire voorzieningen te verbeteren.</w:t>
      </w:r>
    </w:p>
    <w:p w14:paraId="67E14376" w14:textId="15631825" w:rsidR="007D1E0B" w:rsidRDefault="00BF7921" w:rsidP="00EE6B81">
      <w:r>
        <w:t xml:space="preserve">Top 3 </w:t>
      </w:r>
      <w:r w:rsidR="005C73D1">
        <w:t>Economie/recreatie en toerisme</w:t>
      </w:r>
    </w:p>
    <w:p w14:paraId="15A2139E" w14:textId="1FF38275" w:rsidR="005C73D1" w:rsidRDefault="00D805C0" w:rsidP="005C73D1">
      <w:pPr>
        <w:pStyle w:val="Lijstalinea"/>
        <w:numPr>
          <w:ilvl w:val="0"/>
          <w:numId w:val="1"/>
        </w:numPr>
      </w:pPr>
      <w:r>
        <w:t>Museum/expositieruimte</w:t>
      </w:r>
      <w:r w:rsidR="005870F2">
        <w:t>.</w:t>
      </w:r>
    </w:p>
    <w:p w14:paraId="4BCD6D50" w14:textId="5BE09646" w:rsidR="00D805C0" w:rsidRDefault="00D805C0" w:rsidP="005C73D1">
      <w:pPr>
        <w:pStyle w:val="Lijstalinea"/>
        <w:numPr>
          <w:ilvl w:val="0"/>
          <w:numId w:val="1"/>
        </w:numPr>
      </w:pPr>
      <w:r>
        <w:t>Slechtweervoorziening</w:t>
      </w:r>
      <w:r w:rsidR="005870F2">
        <w:t>.</w:t>
      </w:r>
    </w:p>
    <w:p w14:paraId="16061776" w14:textId="15EA5DB5" w:rsidR="005C73D1" w:rsidRDefault="00DA68D3" w:rsidP="005C73D1">
      <w:pPr>
        <w:pStyle w:val="Lijstalinea"/>
        <w:numPr>
          <w:ilvl w:val="0"/>
          <w:numId w:val="1"/>
        </w:numPr>
      </w:pPr>
      <w:r>
        <w:t>Professioneel VVV of toeristinformatiepunt in het dorp</w:t>
      </w:r>
    </w:p>
    <w:p w14:paraId="3A0C43BC" w14:textId="7583CEE8" w:rsidR="00B1098E" w:rsidRDefault="00B1098E" w:rsidP="005870F2">
      <w:pPr>
        <w:rPr>
          <w:i/>
          <w:iCs/>
          <w:color w:val="4472C4" w:themeColor="accent1"/>
        </w:rPr>
      </w:pPr>
      <w:proofErr w:type="spellStart"/>
      <w:r>
        <w:rPr>
          <w:i/>
          <w:iCs/>
          <w:color w:val="4472C4" w:themeColor="accent1"/>
        </w:rPr>
        <w:t>Eilandenstractuur</w:t>
      </w:r>
      <w:proofErr w:type="spellEnd"/>
      <w:r>
        <w:rPr>
          <w:i/>
          <w:iCs/>
          <w:color w:val="4472C4" w:themeColor="accent1"/>
        </w:rPr>
        <w:t xml:space="preserve"> Slotermeer</w:t>
      </w:r>
    </w:p>
    <w:p w14:paraId="44DC0943" w14:textId="63F056F7" w:rsidR="00B1098E" w:rsidRDefault="00B1098E" w:rsidP="005870F2">
      <w:r>
        <w:t>De gedachte bestaat dat de aanleg met eilanden in het Slotermeer het vaarverkeer een belangrijke impuls kan geven en daarmee ook het aantal bezoekers aan Woudsend kan verhogen.</w:t>
      </w:r>
    </w:p>
    <w:p w14:paraId="16453379" w14:textId="77E3D25B" w:rsidR="00B1098E" w:rsidRDefault="00B1098E" w:rsidP="005870F2">
      <w:r>
        <w:t>De eilanden zouden voorzien moeten worden van aanleg- en overnachtingsplaatsen.</w:t>
      </w:r>
      <w:r w:rsidR="009F0947">
        <w:t xml:space="preserve"> Ook de zeilschool zou baat kunnen hebben bij deze nieuwe voorziening.</w:t>
      </w:r>
    </w:p>
    <w:p w14:paraId="3315189E" w14:textId="77777777" w:rsidR="007F396B" w:rsidRPr="00B1098E" w:rsidRDefault="007F396B" w:rsidP="005870F2"/>
    <w:p w14:paraId="7C4C334D" w14:textId="2BC71B82" w:rsidR="00F17E8A" w:rsidRDefault="00E92EB9" w:rsidP="00B741FF">
      <w:pPr>
        <w:pStyle w:val="Kop1"/>
        <w:numPr>
          <w:ilvl w:val="0"/>
          <w:numId w:val="3"/>
        </w:numPr>
      </w:pPr>
      <w:r>
        <w:lastRenderedPageBreak/>
        <w:t>Duurzaamheid</w:t>
      </w:r>
    </w:p>
    <w:p w14:paraId="3ADE575F" w14:textId="5D34FC25" w:rsidR="004B7541" w:rsidRDefault="00CC6441" w:rsidP="004B7541">
      <w:r>
        <w:t xml:space="preserve">Duurzaamheid is een </w:t>
      </w:r>
      <w:r w:rsidR="001F406C">
        <w:t>maatschappelijk thema waar</w:t>
      </w:r>
      <w:r w:rsidR="00CA7C25">
        <w:t>mee</w:t>
      </w:r>
      <w:r w:rsidR="001F406C">
        <w:t xml:space="preserve"> ook Woudsend te maken heeft en krijgt. </w:t>
      </w:r>
      <w:r w:rsidR="008D1F08">
        <w:t xml:space="preserve">Dit kan op meerdere </w:t>
      </w:r>
      <w:r w:rsidR="002B0B7D">
        <w:t xml:space="preserve">manieren worden ingevuld, maar </w:t>
      </w:r>
      <w:r w:rsidR="001F406C">
        <w:t xml:space="preserve">het </w:t>
      </w:r>
      <w:r w:rsidR="002B0B7D">
        <w:t>begint met een goede bewustwording.</w:t>
      </w:r>
    </w:p>
    <w:p w14:paraId="1E0262FA" w14:textId="19831290" w:rsidR="00665ECA" w:rsidRDefault="00540495" w:rsidP="004B7541">
      <w:r w:rsidRPr="001F406C">
        <w:rPr>
          <w:rStyle w:val="Intensievebenadrukking"/>
        </w:rPr>
        <w:t>Energie:</w:t>
      </w:r>
      <w:r w:rsidRPr="001F406C">
        <w:rPr>
          <w:rStyle w:val="Intensievebenadrukking"/>
        </w:rPr>
        <w:br/>
      </w:r>
      <w:r w:rsidR="002B019B">
        <w:t>Een ‘</w:t>
      </w:r>
      <w:proofErr w:type="spellStart"/>
      <w:r w:rsidR="002B019B">
        <w:t>gasloos</w:t>
      </w:r>
      <w:proofErr w:type="spellEnd"/>
      <w:r w:rsidR="002B019B">
        <w:t xml:space="preserve"> Woudsend’ vraagt om een mix van andere energie</w:t>
      </w:r>
      <w:r w:rsidR="00E24576">
        <w:t xml:space="preserve">voorzieningen, zoals aardwarmte, wind en zon. </w:t>
      </w:r>
      <w:r w:rsidR="002F49F9">
        <w:t xml:space="preserve">Belangrijk is ook de isolatie van de bestaande woningen. </w:t>
      </w:r>
      <w:r w:rsidR="00625E99">
        <w:t xml:space="preserve">Isolatie en zonnepanelen </w:t>
      </w:r>
      <w:r w:rsidR="005870F2">
        <w:t xml:space="preserve">hebben voorrang op </w:t>
      </w:r>
      <w:r w:rsidR="00625E99">
        <w:t xml:space="preserve">de </w:t>
      </w:r>
      <w:r w:rsidR="00DA220B">
        <w:t>bestemming ‘beschermd dorpsgezicht’ en mogen niet door deze aanwijzing worden belemmerd.</w:t>
      </w:r>
      <w:r w:rsidR="0014383A">
        <w:t xml:space="preserve"> </w:t>
      </w:r>
      <w:r w:rsidR="00ED053C">
        <w:t>Duurzame renovatie (isolatie) van oude woningen in de dorpskern kan worden gestimuleerd met subsidie.</w:t>
      </w:r>
      <w:r w:rsidR="001D1FE7">
        <w:t xml:space="preserve"> Recreatiepark De Rakken wil ook bij het </w:t>
      </w:r>
      <w:r w:rsidR="0008588D">
        <w:t>verduurzamen van de woningvoorraad worden betrokken.</w:t>
      </w:r>
    </w:p>
    <w:p w14:paraId="5264705D" w14:textId="29A82D24" w:rsidR="00540495" w:rsidRDefault="008A0A18" w:rsidP="004B7541">
      <w:r w:rsidRPr="00622219">
        <w:rPr>
          <w:rStyle w:val="Intensievebenadrukking"/>
        </w:rPr>
        <w:t>Groen:</w:t>
      </w:r>
      <w:r w:rsidRPr="00622219">
        <w:rPr>
          <w:rStyle w:val="Intensievebenadrukking"/>
        </w:rPr>
        <w:br/>
      </w:r>
      <w:r>
        <w:t xml:space="preserve">Er is binnen Woudsend interesse voor het opzetten van een biologische volkstuin/dorpstuin/heempark. </w:t>
      </w:r>
      <w:r w:rsidR="00ED4A33">
        <w:t xml:space="preserve">Eten uit </w:t>
      </w:r>
      <w:r w:rsidR="001C3093">
        <w:t xml:space="preserve">de </w:t>
      </w:r>
      <w:r w:rsidR="00FD577C">
        <w:t xml:space="preserve">streek </w:t>
      </w:r>
      <w:r w:rsidR="00ED4A33">
        <w:t xml:space="preserve">kan worden gestimuleerd door het opzetten van een weekmarkt waarin </w:t>
      </w:r>
      <w:r w:rsidR="00042AD3">
        <w:t xml:space="preserve">naast de producten uit de dorpstuin ook streekproducten van boeren </w:t>
      </w:r>
      <w:r w:rsidR="00ED4A33">
        <w:t xml:space="preserve">uit de omgeving </w:t>
      </w:r>
      <w:r w:rsidR="001C3093">
        <w:t>te koop zijn.</w:t>
      </w:r>
      <w:r w:rsidR="007212EC">
        <w:br/>
        <w:t>Een ‘groener’ Woudsend is ook letterlijk o</w:t>
      </w:r>
      <w:r w:rsidR="00505554">
        <w:t>p te vatten door het stimuleren van mooie tuinen. Dit is niet alleen ee</w:t>
      </w:r>
      <w:r w:rsidR="00711DB9">
        <w:t>n mooi gezicht, maar ook goed voor de biodiversiteit en de waterafvoer</w:t>
      </w:r>
      <w:r w:rsidR="00397F41">
        <w:t xml:space="preserve"> bij zware regenbuien. Een cursus of workshop</w:t>
      </w:r>
      <w:r w:rsidR="00A6311D">
        <w:t>s kunnen inwoners e</w:t>
      </w:r>
      <w:r w:rsidR="00401DB5">
        <w:t>nthousiasmeren iets moois van hun tuin te maken.</w:t>
      </w:r>
    </w:p>
    <w:p w14:paraId="6DC7DE23" w14:textId="1FE724A5" w:rsidR="001C3093" w:rsidRDefault="00BD6771" w:rsidP="004B7541">
      <w:r w:rsidRPr="006C5695">
        <w:rPr>
          <w:rStyle w:val="Intensievebenadrukking"/>
        </w:rPr>
        <w:t>Afval:</w:t>
      </w:r>
      <w:r w:rsidRPr="006C5695">
        <w:rPr>
          <w:rStyle w:val="Intensievebenadrukking"/>
        </w:rPr>
        <w:br/>
      </w:r>
      <w:r>
        <w:t xml:space="preserve">Inwoners van Woudsend moeten bewust worden gemaakt </w:t>
      </w:r>
      <w:r w:rsidR="00DB7BC8">
        <w:t>van hun afvalstromen en het gebruik van kringlopen (</w:t>
      </w:r>
      <w:proofErr w:type="spellStart"/>
      <w:r w:rsidR="00DB7BC8">
        <w:t>cradle-to-cradle</w:t>
      </w:r>
      <w:proofErr w:type="spellEnd"/>
      <w:r w:rsidR="00DB7BC8">
        <w:t>) en compostcontainers.</w:t>
      </w:r>
    </w:p>
    <w:p w14:paraId="017585EB" w14:textId="2F413188" w:rsidR="00350359" w:rsidRPr="00F3428E" w:rsidRDefault="00350359" w:rsidP="004B7541">
      <w:pPr>
        <w:rPr>
          <w:i/>
          <w:color w:val="0070C0"/>
        </w:rPr>
      </w:pPr>
      <w:r w:rsidRPr="00F3428E">
        <w:rPr>
          <w:i/>
          <w:color w:val="0070C0"/>
        </w:rPr>
        <w:t>Stimulering elektrisch rijden:</w:t>
      </w:r>
    </w:p>
    <w:p w14:paraId="7315E94C" w14:textId="59A34B85" w:rsidR="00350359" w:rsidRDefault="00154501" w:rsidP="004B7541">
      <w:r>
        <w:t>Verbetering van de infrastructuur voor elektronische vervoersmiddelen. Tevens aanleg van meer laadpalen bij parkeerplaatsen en water- en recreatieterreinen.</w:t>
      </w:r>
    </w:p>
    <w:p w14:paraId="709FB491" w14:textId="77777777" w:rsidR="00350359" w:rsidRDefault="00350359" w:rsidP="004B7541"/>
    <w:p w14:paraId="7D16A111" w14:textId="77777777" w:rsidR="00CA7C25" w:rsidRDefault="00CA7C25" w:rsidP="004B7541"/>
    <w:p w14:paraId="114BDF81" w14:textId="76260EF8" w:rsidR="007212EC" w:rsidRDefault="001C5C37" w:rsidP="004B7541">
      <w:r>
        <w:t>Top 3 Duurzaamheid</w:t>
      </w:r>
    </w:p>
    <w:p w14:paraId="72E9D7D3" w14:textId="45CA089B" w:rsidR="00BC4673" w:rsidRDefault="001C5C37" w:rsidP="00BC4673">
      <w:pPr>
        <w:pStyle w:val="Lijstalinea"/>
        <w:numPr>
          <w:ilvl w:val="0"/>
          <w:numId w:val="1"/>
        </w:numPr>
      </w:pPr>
      <w:r>
        <w:t>Nieuwe energievoorziening</w:t>
      </w:r>
      <w:r w:rsidR="006C08DC">
        <w:t>en</w:t>
      </w:r>
      <w:r>
        <w:t>: aardwarmte, wind</w:t>
      </w:r>
      <w:r w:rsidR="00BC4673">
        <w:t>molen, zonnepanelen</w:t>
      </w:r>
      <w:r w:rsidR="005870F2">
        <w:t>.</w:t>
      </w:r>
    </w:p>
    <w:p w14:paraId="01B44A50" w14:textId="72B8EA9D" w:rsidR="00BC4673" w:rsidRDefault="00BC4673" w:rsidP="00BC4673">
      <w:pPr>
        <w:pStyle w:val="Lijstalinea"/>
        <w:numPr>
          <w:ilvl w:val="0"/>
          <w:numId w:val="1"/>
        </w:numPr>
      </w:pPr>
      <w:r>
        <w:t>Isolatie</w:t>
      </w:r>
      <w:r w:rsidR="005870F2">
        <w:t>.</w:t>
      </w:r>
    </w:p>
    <w:p w14:paraId="38985748" w14:textId="3B0D6DBD" w:rsidR="00BC4673" w:rsidRDefault="00BC4673" w:rsidP="00BC4673">
      <w:pPr>
        <w:pStyle w:val="Lijstalinea"/>
        <w:numPr>
          <w:ilvl w:val="0"/>
          <w:numId w:val="1"/>
        </w:numPr>
      </w:pPr>
      <w:r>
        <w:t>Dorpstuin/streekproductenmarkt</w:t>
      </w:r>
      <w:r w:rsidR="005870F2">
        <w:t>.</w:t>
      </w:r>
    </w:p>
    <w:p w14:paraId="7A493837" w14:textId="1049B223" w:rsidR="00BC4673" w:rsidRDefault="00BC4673" w:rsidP="00BC4673"/>
    <w:p w14:paraId="5F32C1BF" w14:textId="305888E5" w:rsidR="00E93992" w:rsidRPr="00E93992" w:rsidRDefault="005870F2" w:rsidP="00E93992">
      <w:pPr>
        <w:rPr>
          <w:i/>
        </w:rPr>
      </w:pPr>
      <w:r>
        <w:rPr>
          <w:i/>
        </w:rPr>
        <w:t xml:space="preserve"> </w:t>
      </w:r>
    </w:p>
    <w:p w14:paraId="5FDAFE61" w14:textId="4B5E3823" w:rsidR="00985B56" w:rsidRPr="00CD70F0" w:rsidRDefault="00985B56" w:rsidP="0054240E">
      <w:pPr>
        <w:rPr>
          <w:i/>
        </w:rPr>
      </w:pPr>
    </w:p>
    <w:p w14:paraId="12363CDB" w14:textId="77777777" w:rsidR="00C2470B" w:rsidRDefault="00C2470B"/>
    <w:sectPr w:rsidR="00C2470B" w:rsidSect="007F396B">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AF0"/>
    <w:multiLevelType w:val="hybridMultilevel"/>
    <w:tmpl w:val="EFF8BC90"/>
    <w:lvl w:ilvl="0" w:tplc="8E36233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663FF1"/>
    <w:multiLevelType w:val="hybridMultilevel"/>
    <w:tmpl w:val="399C80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7BB699C"/>
    <w:multiLevelType w:val="multilevel"/>
    <w:tmpl w:val="6A7206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5F4B1692"/>
    <w:multiLevelType w:val="hybridMultilevel"/>
    <w:tmpl w:val="84842920"/>
    <w:lvl w:ilvl="0" w:tplc="FF7019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1D62919"/>
    <w:multiLevelType w:val="hybridMultilevel"/>
    <w:tmpl w:val="600AF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FB37FB8"/>
    <w:multiLevelType w:val="hybridMultilevel"/>
    <w:tmpl w:val="29502648"/>
    <w:lvl w:ilvl="0" w:tplc="B658FD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0B"/>
    <w:rsid w:val="0000361D"/>
    <w:rsid w:val="00016AF2"/>
    <w:rsid w:val="000214E7"/>
    <w:rsid w:val="00022953"/>
    <w:rsid w:val="000312F8"/>
    <w:rsid w:val="0003467E"/>
    <w:rsid w:val="000403E1"/>
    <w:rsid w:val="00042AD3"/>
    <w:rsid w:val="00043645"/>
    <w:rsid w:val="00044A22"/>
    <w:rsid w:val="00051A05"/>
    <w:rsid w:val="00067D7A"/>
    <w:rsid w:val="000842B0"/>
    <w:rsid w:val="0008588D"/>
    <w:rsid w:val="00087FFE"/>
    <w:rsid w:val="00094951"/>
    <w:rsid w:val="000A4257"/>
    <w:rsid w:val="000A45EC"/>
    <w:rsid w:val="000A525C"/>
    <w:rsid w:val="000B405E"/>
    <w:rsid w:val="000D122D"/>
    <w:rsid w:val="000D73E0"/>
    <w:rsid w:val="000E2CC7"/>
    <w:rsid w:val="000F0880"/>
    <w:rsid w:val="000F2EBA"/>
    <w:rsid w:val="000F468D"/>
    <w:rsid w:val="00102CAD"/>
    <w:rsid w:val="001114F7"/>
    <w:rsid w:val="001145C9"/>
    <w:rsid w:val="00126820"/>
    <w:rsid w:val="0013525B"/>
    <w:rsid w:val="0014383A"/>
    <w:rsid w:val="00152ECD"/>
    <w:rsid w:val="00152EE7"/>
    <w:rsid w:val="00153090"/>
    <w:rsid w:val="00154501"/>
    <w:rsid w:val="0016114B"/>
    <w:rsid w:val="00166B26"/>
    <w:rsid w:val="0016775A"/>
    <w:rsid w:val="001701BF"/>
    <w:rsid w:val="00183211"/>
    <w:rsid w:val="00191ABE"/>
    <w:rsid w:val="00194ACA"/>
    <w:rsid w:val="001A02C8"/>
    <w:rsid w:val="001A320B"/>
    <w:rsid w:val="001A6FEB"/>
    <w:rsid w:val="001A7007"/>
    <w:rsid w:val="001A79FA"/>
    <w:rsid w:val="001B0159"/>
    <w:rsid w:val="001B2BEF"/>
    <w:rsid w:val="001C3093"/>
    <w:rsid w:val="001C5C37"/>
    <w:rsid w:val="001D1FE7"/>
    <w:rsid w:val="001D32A1"/>
    <w:rsid w:val="001D546D"/>
    <w:rsid w:val="001F13ED"/>
    <w:rsid w:val="001F406C"/>
    <w:rsid w:val="001F6602"/>
    <w:rsid w:val="001F7F6A"/>
    <w:rsid w:val="00205A84"/>
    <w:rsid w:val="00210AF0"/>
    <w:rsid w:val="00230D4F"/>
    <w:rsid w:val="00241C7C"/>
    <w:rsid w:val="0024747E"/>
    <w:rsid w:val="00257441"/>
    <w:rsid w:val="00274B58"/>
    <w:rsid w:val="00276FF5"/>
    <w:rsid w:val="002A08E1"/>
    <w:rsid w:val="002A4230"/>
    <w:rsid w:val="002A71B7"/>
    <w:rsid w:val="002B019B"/>
    <w:rsid w:val="002B0B7D"/>
    <w:rsid w:val="002B74BC"/>
    <w:rsid w:val="002B7ADA"/>
    <w:rsid w:val="002C3321"/>
    <w:rsid w:val="002D0735"/>
    <w:rsid w:val="002D3E79"/>
    <w:rsid w:val="002D4038"/>
    <w:rsid w:val="002D7CD2"/>
    <w:rsid w:val="002E37C1"/>
    <w:rsid w:val="002E72E9"/>
    <w:rsid w:val="002E756C"/>
    <w:rsid w:val="002F49F9"/>
    <w:rsid w:val="00304A41"/>
    <w:rsid w:val="003141BB"/>
    <w:rsid w:val="003209EA"/>
    <w:rsid w:val="00341195"/>
    <w:rsid w:val="00344C31"/>
    <w:rsid w:val="00350359"/>
    <w:rsid w:val="00356650"/>
    <w:rsid w:val="00370987"/>
    <w:rsid w:val="0037494B"/>
    <w:rsid w:val="00380FF8"/>
    <w:rsid w:val="003847B1"/>
    <w:rsid w:val="0039006C"/>
    <w:rsid w:val="00397F41"/>
    <w:rsid w:val="003A41A5"/>
    <w:rsid w:val="003B5ED9"/>
    <w:rsid w:val="003B7D21"/>
    <w:rsid w:val="003C42BC"/>
    <w:rsid w:val="003E17D7"/>
    <w:rsid w:val="003E235C"/>
    <w:rsid w:val="003E5306"/>
    <w:rsid w:val="003E68B6"/>
    <w:rsid w:val="003F50E1"/>
    <w:rsid w:val="00401D2B"/>
    <w:rsid w:val="00401DB5"/>
    <w:rsid w:val="00405E4D"/>
    <w:rsid w:val="0040789C"/>
    <w:rsid w:val="00412391"/>
    <w:rsid w:val="004202D8"/>
    <w:rsid w:val="00431AF0"/>
    <w:rsid w:val="004402B3"/>
    <w:rsid w:val="00445FBF"/>
    <w:rsid w:val="00447EAA"/>
    <w:rsid w:val="00453C0F"/>
    <w:rsid w:val="00455AA1"/>
    <w:rsid w:val="0045700A"/>
    <w:rsid w:val="00460226"/>
    <w:rsid w:val="004616D5"/>
    <w:rsid w:val="004710C0"/>
    <w:rsid w:val="004720CF"/>
    <w:rsid w:val="00473C4F"/>
    <w:rsid w:val="00474F87"/>
    <w:rsid w:val="00480DEF"/>
    <w:rsid w:val="00480E45"/>
    <w:rsid w:val="004816F8"/>
    <w:rsid w:val="0049647D"/>
    <w:rsid w:val="004A3801"/>
    <w:rsid w:val="004A3DD5"/>
    <w:rsid w:val="004B08D4"/>
    <w:rsid w:val="004B7541"/>
    <w:rsid w:val="004C55C9"/>
    <w:rsid w:val="004C71B4"/>
    <w:rsid w:val="004D3412"/>
    <w:rsid w:val="004D7C56"/>
    <w:rsid w:val="004E36EF"/>
    <w:rsid w:val="004E52F6"/>
    <w:rsid w:val="004F0513"/>
    <w:rsid w:val="004F20D6"/>
    <w:rsid w:val="00505554"/>
    <w:rsid w:val="005211E9"/>
    <w:rsid w:val="00533F2E"/>
    <w:rsid w:val="00540495"/>
    <w:rsid w:val="0054240E"/>
    <w:rsid w:val="00563D67"/>
    <w:rsid w:val="005813A4"/>
    <w:rsid w:val="005870F2"/>
    <w:rsid w:val="00596DA1"/>
    <w:rsid w:val="005B0CE5"/>
    <w:rsid w:val="005B23C7"/>
    <w:rsid w:val="005B78A3"/>
    <w:rsid w:val="005C2F50"/>
    <w:rsid w:val="005C43A9"/>
    <w:rsid w:val="005C5256"/>
    <w:rsid w:val="005C73D1"/>
    <w:rsid w:val="005E3389"/>
    <w:rsid w:val="005F5413"/>
    <w:rsid w:val="00600FB0"/>
    <w:rsid w:val="0060167D"/>
    <w:rsid w:val="00601884"/>
    <w:rsid w:val="006060F5"/>
    <w:rsid w:val="00611182"/>
    <w:rsid w:val="00615E26"/>
    <w:rsid w:val="00622149"/>
    <w:rsid w:val="00622219"/>
    <w:rsid w:val="00625E99"/>
    <w:rsid w:val="006339B0"/>
    <w:rsid w:val="00642943"/>
    <w:rsid w:val="0064338E"/>
    <w:rsid w:val="00645E3D"/>
    <w:rsid w:val="006472C9"/>
    <w:rsid w:val="00665ECA"/>
    <w:rsid w:val="00671FFE"/>
    <w:rsid w:val="00674559"/>
    <w:rsid w:val="00681859"/>
    <w:rsid w:val="006A2BFA"/>
    <w:rsid w:val="006B401E"/>
    <w:rsid w:val="006B6421"/>
    <w:rsid w:val="006B7000"/>
    <w:rsid w:val="006C08DC"/>
    <w:rsid w:val="006C19B4"/>
    <w:rsid w:val="006C22FF"/>
    <w:rsid w:val="006C2315"/>
    <w:rsid w:val="006C5695"/>
    <w:rsid w:val="006C5870"/>
    <w:rsid w:val="006C6D8E"/>
    <w:rsid w:val="006D2CF9"/>
    <w:rsid w:val="006D7CDF"/>
    <w:rsid w:val="006E3912"/>
    <w:rsid w:val="006F5E09"/>
    <w:rsid w:val="00706EE3"/>
    <w:rsid w:val="00711DB9"/>
    <w:rsid w:val="007212EC"/>
    <w:rsid w:val="00745020"/>
    <w:rsid w:val="007569C3"/>
    <w:rsid w:val="00757420"/>
    <w:rsid w:val="007600BD"/>
    <w:rsid w:val="00767453"/>
    <w:rsid w:val="00771671"/>
    <w:rsid w:val="00776485"/>
    <w:rsid w:val="00776BC2"/>
    <w:rsid w:val="00785B16"/>
    <w:rsid w:val="00795DB9"/>
    <w:rsid w:val="00797100"/>
    <w:rsid w:val="007C03B7"/>
    <w:rsid w:val="007C46D6"/>
    <w:rsid w:val="007C51AD"/>
    <w:rsid w:val="007D1E0B"/>
    <w:rsid w:val="007E7207"/>
    <w:rsid w:val="007F0E94"/>
    <w:rsid w:val="007F396B"/>
    <w:rsid w:val="007F3F50"/>
    <w:rsid w:val="007F7485"/>
    <w:rsid w:val="008001AE"/>
    <w:rsid w:val="00801462"/>
    <w:rsid w:val="00801E52"/>
    <w:rsid w:val="008065DF"/>
    <w:rsid w:val="00807A9B"/>
    <w:rsid w:val="00816DED"/>
    <w:rsid w:val="008177B9"/>
    <w:rsid w:val="00835DFF"/>
    <w:rsid w:val="008546EC"/>
    <w:rsid w:val="008557F7"/>
    <w:rsid w:val="0087160A"/>
    <w:rsid w:val="008725F2"/>
    <w:rsid w:val="00872DAB"/>
    <w:rsid w:val="008737BD"/>
    <w:rsid w:val="0089765C"/>
    <w:rsid w:val="008A0A18"/>
    <w:rsid w:val="008A6D7C"/>
    <w:rsid w:val="008B2BA3"/>
    <w:rsid w:val="008D1F08"/>
    <w:rsid w:val="008E122B"/>
    <w:rsid w:val="008E78C5"/>
    <w:rsid w:val="008F188C"/>
    <w:rsid w:val="008F2C10"/>
    <w:rsid w:val="008F69E0"/>
    <w:rsid w:val="00902D81"/>
    <w:rsid w:val="00910088"/>
    <w:rsid w:val="00920728"/>
    <w:rsid w:val="0093653C"/>
    <w:rsid w:val="009372AF"/>
    <w:rsid w:val="009507E5"/>
    <w:rsid w:val="00950A7B"/>
    <w:rsid w:val="00956BF4"/>
    <w:rsid w:val="00965F5B"/>
    <w:rsid w:val="00967592"/>
    <w:rsid w:val="00985338"/>
    <w:rsid w:val="00985B56"/>
    <w:rsid w:val="00985EB2"/>
    <w:rsid w:val="00991A31"/>
    <w:rsid w:val="00992B96"/>
    <w:rsid w:val="00995823"/>
    <w:rsid w:val="009A2449"/>
    <w:rsid w:val="009A5374"/>
    <w:rsid w:val="009A5FF4"/>
    <w:rsid w:val="009B0F13"/>
    <w:rsid w:val="009B59E6"/>
    <w:rsid w:val="009B61EE"/>
    <w:rsid w:val="009C56EF"/>
    <w:rsid w:val="009E2705"/>
    <w:rsid w:val="009E5262"/>
    <w:rsid w:val="009F0947"/>
    <w:rsid w:val="009F0D50"/>
    <w:rsid w:val="009F3800"/>
    <w:rsid w:val="00A06FC5"/>
    <w:rsid w:val="00A22F33"/>
    <w:rsid w:val="00A34CC9"/>
    <w:rsid w:val="00A3583A"/>
    <w:rsid w:val="00A431C1"/>
    <w:rsid w:val="00A45473"/>
    <w:rsid w:val="00A55AEC"/>
    <w:rsid w:val="00A57400"/>
    <w:rsid w:val="00A6311D"/>
    <w:rsid w:val="00A6747E"/>
    <w:rsid w:val="00A70133"/>
    <w:rsid w:val="00A71E1D"/>
    <w:rsid w:val="00A72DF0"/>
    <w:rsid w:val="00AA42B0"/>
    <w:rsid w:val="00AB5505"/>
    <w:rsid w:val="00AB7375"/>
    <w:rsid w:val="00AC084F"/>
    <w:rsid w:val="00AC7AC8"/>
    <w:rsid w:val="00AE36EF"/>
    <w:rsid w:val="00AE6032"/>
    <w:rsid w:val="00AF1BD9"/>
    <w:rsid w:val="00AF42B9"/>
    <w:rsid w:val="00B00C84"/>
    <w:rsid w:val="00B01C7A"/>
    <w:rsid w:val="00B03B59"/>
    <w:rsid w:val="00B1098E"/>
    <w:rsid w:val="00B14DF1"/>
    <w:rsid w:val="00B166A6"/>
    <w:rsid w:val="00B21D01"/>
    <w:rsid w:val="00B23886"/>
    <w:rsid w:val="00B27387"/>
    <w:rsid w:val="00B34210"/>
    <w:rsid w:val="00B46C38"/>
    <w:rsid w:val="00B50A48"/>
    <w:rsid w:val="00B741FF"/>
    <w:rsid w:val="00B7655F"/>
    <w:rsid w:val="00B87BD2"/>
    <w:rsid w:val="00B93589"/>
    <w:rsid w:val="00B9495C"/>
    <w:rsid w:val="00BA275C"/>
    <w:rsid w:val="00BA4447"/>
    <w:rsid w:val="00BB1211"/>
    <w:rsid w:val="00BB12B9"/>
    <w:rsid w:val="00BB7E37"/>
    <w:rsid w:val="00BB7E86"/>
    <w:rsid w:val="00BC4673"/>
    <w:rsid w:val="00BD4A7F"/>
    <w:rsid w:val="00BD6771"/>
    <w:rsid w:val="00BF34FE"/>
    <w:rsid w:val="00BF355D"/>
    <w:rsid w:val="00BF55BE"/>
    <w:rsid w:val="00BF7060"/>
    <w:rsid w:val="00BF7921"/>
    <w:rsid w:val="00C152F4"/>
    <w:rsid w:val="00C2470B"/>
    <w:rsid w:val="00C3070B"/>
    <w:rsid w:val="00C33240"/>
    <w:rsid w:val="00C35074"/>
    <w:rsid w:val="00C665B0"/>
    <w:rsid w:val="00C77443"/>
    <w:rsid w:val="00C7762F"/>
    <w:rsid w:val="00C906F0"/>
    <w:rsid w:val="00C91D82"/>
    <w:rsid w:val="00C93397"/>
    <w:rsid w:val="00C9691D"/>
    <w:rsid w:val="00CA348A"/>
    <w:rsid w:val="00CA469E"/>
    <w:rsid w:val="00CA58A9"/>
    <w:rsid w:val="00CA7C25"/>
    <w:rsid w:val="00CA7EB9"/>
    <w:rsid w:val="00CB7097"/>
    <w:rsid w:val="00CC4D3D"/>
    <w:rsid w:val="00CC6441"/>
    <w:rsid w:val="00CD05AE"/>
    <w:rsid w:val="00CD18C7"/>
    <w:rsid w:val="00CD319C"/>
    <w:rsid w:val="00CD70F0"/>
    <w:rsid w:val="00CF32D9"/>
    <w:rsid w:val="00CF3A4F"/>
    <w:rsid w:val="00CF3BFE"/>
    <w:rsid w:val="00CF42AA"/>
    <w:rsid w:val="00D05B6D"/>
    <w:rsid w:val="00D0760E"/>
    <w:rsid w:val="00D22B47"/>
    <w:rsid w:val="00D26C90"/>
    <w:rsid w:val="00D27426"/>
    <w:rsid w:val="00D36A37"/>
    <w:rsid w:val="00D46230"/>
    <w:rsid w:val="00D52479"/>
    <w:rsid w:val="00D55795"/>
    <w:rsid w:val="00D61288"/>
    <w:rsid w:val="00D66D9F"/>
    <w:rsid w:val="00D722EF"/>
    <w:rsid w:val="00D805C0"/>
    <w:rsid w:val="00D81553"/>
    <w:rsid w:val="00DA220B"/>
    <w:rsid w:val="00DA68D3"/>
    <w:rsid w:val="00DA6AE9"/>
    <w:rsid w:val="00DA78C2"/>
    <w:rsid w:val="00DB6615"/>
    <w:rsid w:val="00DB74A0"/>
    <w:rsid w:val="00DB7BC8"/>
    <w:rsid w:val="00DC2514"/>
    <w:rsid w:val="00DD5068"/>
    <w:rsid w:val="00DE3F8F"/>
    <w:rsid w:val="00E105E4"/>
    <w:rsid w:val="00E12571"/>
    <w:rsid w:val="00E232FC"/>
    <w:rsid w:val="00E24576"/>
    <w:rsid w:val="00E2685F"/>
    <w:rsid w:val="00E2716A"/>
    <w:rsid w:val="00E36459"/>
    <w:rsid w:val="00E42540"/>
    <w:rsid w:val="00E44FCA"/>
    <w:rsid w:val="00E4759E"/>
    <w:rsid w:val="00E639FE"/>
    <w:rsid w:val="00E844BF"/>
    <w:rsid w:val="00E871CD"/>
    <w:rsid w:val="00E9194D"/>
    <w:rsid w:val="00E92EB9"/>
    <w:rsid w:val="00E93992"/>
    <w:rsid w:val="00E95C02"/>
    <w:rsid w:val="00EA43C5"/>
    <w:rsid w:val="00EB3507"/>
    <w:rsid w:val="00EC52EF"/>
    <w:rsid w:val="00EC6D60"/>
    <w:rsid w:val="00EC7460"/>
    <w:rsid w:val="00ED053C"/>
    <w:rsid w:val="00ED434D"/>
    <w:rsid w:val="00ED4A33"/>
    <w:rsid w:val="00EE5216"/>
    <w:rsid w:val="00EE6B81"/>
    <w:rsid w:val="00EF10CD"/>
    <w:rsid w:val="00EF4404"/>
    <w:rsid w:val="00F006CE"/>
    <w:rsid w:val="00F021D4"/>
    <w:rsid w:val="00F1506C"/>
    <w:rsid w:val="00F17E8A"/>
    <w:rsid w:val="00F21333"/>
    <w:rsid w:val="00F3428E"/>
    <w:rsid w:val="00F45F59"/>
    <w:rsid w:val="00F543BD"/>
    <w:rsid w:val="00F55389"/>
    <w:rsid w:val="00F62D6C"/>
    <w:rsid w:val="00F77C32"/>
    <w:rsid w:val="00F81248"/>
    <w:rsid w:val="00F95834"/>
    <w:rsid w:val="00FA6575"/>
    <w:rsid w:val="00FB3338"/>
    <w:rsid w:val="00FC3111"/>
    <w:rsid w:val="00FC5894"/>
    <w:rsid w:val="00FC6186"/>
    <w:rsid w:val="00FD08A6"/>
    <w:rsid w:val="00FD150A"/>
    <w:rsid w:val="00FD5145"/>
    <w:rsid w:val="00FD577C"/>
    <w:rsid w:val="00FE5068"/>
    <w:rsid w:val="00FE6315"/>
    <w:rsid w:val="00FE6323"/>
    <w:rsid w:val="00FE6806"/>
    <w:rsid w:val="00FF15F9"/>
    <w:rsid w:val="00FF35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57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7007"/>
    <w:pPr>
      <w:ind w:left="720"/>
      <w:contextualSpacing/>
    </w:pPr>
  </w:style>
  <w:style w:type="character" w:customStyle="1" w:styleId="Kop1Char">
    <w:name w:val="Kop 1 Char"/>
    <w:basedOn w:val="Standaardalinea-lettertype"/>
    <w:link w:val="Kop1"/>
    <w:uiPriority w:val="9"/>
    <w:rsid w:val="0025744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6433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38E"/>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C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C4D3D"/>
    <w:rPr>
      <w:color w:val="0563C1" w:themeColor="hyperlink"/>
      <w:u w:val="single"/>
    </w:rPr>
  </w:style>
  <w:style w:type="character" w:customStyle="1" w:styleId="Onopgelostemelding1">
    <w:name w:val="Onopgeloste melding1"/>
    <w:basedOn w:val="Standaardalinea-lettertype"/>
    <w:uiPriority w:val="99"/>
    <w:semiHidden/>
    <w:unhideWhenUsed/>
    <w:rsid w:val="00CC4D3D"/>
    <w:rPr>
      <w:color w:val="605E5C"/>
      <w:shd w:val="clear" w:color="auto" w:fill="E1DFDD"/>
    </w:rPr>
  </w:style>
  <w:style w:type="character" w:styleId="Intensievebenadrukking">
    <w:name w:val="Intense Emphasis"/>
    <w:basedOn w:val="Standaardalinea-lettertype"/>
    <w:uiPriority w:val="21"/>
    <w:qFormat/>
    <w:rsid w:val="00E844BF"/>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57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7007"/>
    <w:pPr>
      <w:ind w:left="720"/>
      <w:contextualSpacing/>
    </w:pPr>
  </w:style>
  <w:style w:type="character" w:customStyle="1" w:styleId="Kop1Char">
    <w:name w:val="Kop 1 Char"/>
    <w:basedOn w:val="Standaardalinea-lettertype"/>
    <w:link w:val="Kop1"/>
    <w:uiPriority w:val="9"/>
    <w:rsid w:val="0025744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6433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38E"/>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C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C4D3D"/>
    <w:rPr>
      <w:color w:val="0563C1" w:themeColor="hyperlink"/>
      <w:u w:val="single"/>
    </w:rPr>
  </w:style>
  <w:style w:type="character" w:customStyle="1" w:styleId="Onopgelostemelding1">
    <w:name w:val="Onopgeloste melding1"/>
    <w:basedOn w:val="Standaardalinea-lettertype"/>
    <w:uiPriority w:val="99"/>
    <w:semiHidden/>
    <w:unhideWhenUsed/>
    <w:rsid w:val="00CC4D3D"/>
    <w:rPr>
      <w:color w:val="605E5C"/>
      <w:shd w:val="clear" w:color="auto" w:fill="E1DFDD"/>
    </w:rPr>
  </w:style>
  <w:style w:type="character" w:styleId="Intensievebenadrukking">
    <w:name w:val="Intense Emphasis"/>
    <w:basedOn w:val="Standaardalinea-lettertype"/>
    <w:uiPriority w:val="21"/>
    <w:qFormat/>
    <w:rsid w:val="00E844B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3591</Words>
  <Characters>19753</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Hylkema</dc:creator>
  <cp:lastModifiedBy>HP-Compaq</cp:lastModifiedBy>
  <cp:revision>3</cp:revision>
  <dcterms:created xsi:type="dcterms:W3CDTF">2019-06-27T14:54:00Z</dcterms:created>
  <dcterms:modified xsi:type="dcterms:W3CDTF">2019-09-03T08:31:00Z</dcterms:modified>
</cp:coreProperties>
</file>